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2F" w:rsidRDefault="00565352">
      <w:pPr>
        <w:spacing w:line="240" w:lineRule="auto"/>
        <w:jc w:val="center"/>
        <w:rPr>
          <w:rFonts w:ascii="Arial" w:hAnsi="Arial" w:cs="Arial"/>
          <w:b/>
          <w:sz w:val="40"/>
          <w:szCs w:val="32"/>
          <w:lang w:val="de-DE"/>
        </w:rPr>
      </w:pPr>
      <w:r>
        <w:rPr>
          <w:rFonts w:ascii="Arial" w:hAnsi="Arial" w:cs="Arial"/>
          <w:b/>
          <w:noProof/>
          <w:sz w:val="32"/>
          <w:szCs w:val="32"/>
          <w:lang w:val="de-DE" w:eastAsia="de-DE" w:bidi="ar-SA"/>
        </w:rPr>
        <w:drawing>
          <wp:inline distT="0" distB="0" distL="0" distR="0">
            <wp:extent cx="5915025" cy="7334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15025" cy="733425"/>
                    </a:xfrm>
                    <a:prstGeom prst="rect">
                      <a:avLst/>
                    </a:prstGeom>
                    <a:noFill/>
                    <a:ln w="9525">
                      <a:noFill/>
                      <a:miter lim="800000"/>
                      <a:headEnd/>
                      <a:tailEnd/>
                    </a:ln>
                  </pic:spPr>
                </pic:pic>
              </a:graphicData>
            </a:graphic>
          </wp:inline>
        </w:drawing>
      </w:r>
      <w:r w:rsidR="00B7372F" w:rsidRPr="002216E3">
        <w:rPr>
          <w:rFonts w:ascii="Arial" w:hAnsi="Arial" w:cs="Arial"/>
          <w:b/>
          <w:sz w:val="32"/>
          <w:szCs w:val="32"/>
          <w:lang w:val="de-DE"/>
        </w:rPr>
        <w:br/>
      </w:r>
      <w:r w:rsidR="00A56E67" w:rsidRPr="0049571D">
        <w:rPr>
          <w:rFonts w:ascii="Arial" w:hAnsi="Arial" w:cs="Arial"/>
          <w:b/>
          <w:sz w:val="40"/>
          <w:szCs w:val="32"/>
          <w:lang w:val="de-DE"/>
        </w:rPr>
        <w:t>Club-Qualifizierung</w:t>
      </w:r>
    </w:p>
    <w:p w:rsidR="0049571D" w:rsidRDefault="0049571D">
      <w:pPr>
        <w:spacing w:line="240" w:lineRule="auto"/>
        <w:jc w:val="center"/>
        <w:rPr>
          <w:rFonts w:ascii="Arial" w:hAnsi="Arial" w:cs="Arial"/>
          <w:b/>
          <w:sz w:val="40"/>
          <w:szCs w:val="32"/>
          <w:lang w:val="de-DE"/>
        </w:rPr>
      </w:pPr>
      <w:r>
        <w:rPr>
          <w:rFonts w:ascii="Arial" w:hAnsi="Arial" w:cs="Arial"/>
          <w:b/>
          <w:sz w:val="40"/>
          <w:szCs w:val="32"/>
          <w:lang w:val="de-DE"/>
        </w:rPr>
        <w:t>RC ______________________</w:t>
      </w:r>
    </w:p>
    <w:p w:rsidR="0049571D" w:rsidRDefault="0049571D" w:rsidP="0049571D">
      <w:pPr>
        <w:spacing w:before="240" w:line="240" w:lineRule="auto"/>
        <w:ind w:left="2127"/>
        <w:rPr>
          <w:rFonts w:ascii="Arial" w:hAnsi="Arial" w:cs="Arial"/>
          <w:b/>
          <w:sz w:val="32"/>
          <w:szCs w:val="32"/>
          <w:lang w:val="de-DE"/>
        </w:rPr>
      </w:pPr>
      <w:r>
        <w:rPr>
          <w:rFonts w:ascii="Arial" w:hAnsi="Arial" w:cs="Arial"/>
          <w:b/>
          <w:sz w:val="32"/>
          <w:szCs w:val="32"/>
          <w:lang w:val="de-DE"/>
        </w:rPr>
        <w:t>Club-Nr. _______________</w:t>
      </w:r>
    </w:p>
    <w:p w:rsidR="0049571D" w:rsidRPr="002216E3" w:rsidRDefault="0049571D" w:rsidP="0049571D">
      <w:pPr>
        <w:spacing w:before="240" w:line="240" w:lineRule="auto"/>
        <w:ind w:left="2127"/>
        <w:rPr>
          <w:rFonts w:ascii="Arial" w:hAnsi="Arial" w:cs="Arial"/>
          <w:b/>
          <w:sz w:val="32"/>
          <w:szCs w:val="32"/>
          <w:lang w:val="de-DE"/>
        </w:rPr>
      </w:pPr>
      <w:r>
        <w:rPr>
          <w:rFonts w:ascii="Arial" w:hAnsi="Arial" w:cs="Arial"/>
          <w:b/>
          <w:sz w:val="32"/>
          <w:szCs w:val="32"/>
          <w:lang w:val="de-DE"/>
        </w:rPr>
        <w:t>für das rotarische Jahr ______________</w:t>
      </w:r>
    </w:p>
    <w:p w:rsidR="00B7372F" w:rsidRPr="002216E3" w:rsidRDefault="00565352">
      <w:pPr>
        <w:spacing w:line="240" w:lineRule="auto"/>
        <w:jc w:val="center"/>
        <w:rPr>
          <w:rFonts w:ascii="Arial" w:hAnsi="Arial" w:cs="Arial"/>
          <w:b/>
          <w:sz w:val="32"/>
          <w:szCs w:val="32"/>
          <w:lang w:val="de-DE"/>
        </w:rPr>
      </w:pPr>
      <w:r>
        <w:rPr>
          <w:rFonts w:ascii="Arial" w:hAnsi="Arial" w:cs="Arial"/>
          <w:b/>
          <w:noProof/>
          <w:sz w:val="32"/>
          <w:szCs w:val="32"/>
          <w:lang w:val="de-DE" w:eastAsia="de-DE" w:bidi="ar-SA"/>
        </w:rPr>
        <w:drawing>
          <wp:inline distT="0" distB="0" distL="0" distR="0">
            <wp:extent cx="5915025" cy="73342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15025" cy="733425"/>
                    </a:xfrm>
                    <a:prstGeom prst="rect">
                      <a:avLst/>
                    </a:prstGeom>
                    <a:noFill/>
                    <a:ln w="9525">
                      <a:noFill/>
                      <a:miter lim="800000"/>
                      <a:headEnd/>
                      <a:tailEnd/>
                    </a:ln>
                  </pic:spPr>
                </pic:pic>
              </a:graphicData>
            </a:graphic>
          </wp:inline>
        </w:drawing>
      </w:r>
    </w:p>
    <w:p w:rsidR="00B7372F" w:rsidRPr="002216E3" w:rsidRDefault="00B7372F">
      <w:pPr>
        <w:spacing w:line="240" w:lineRule="auto"/>
        <w:jc w:val="center"/>
        <w:rPr>
          <w:rFonts w:ascii="Arial" w:hAnsi="Arial" w:cs="Arial"/>
          <w:b/>
          <w:sz w:val="32"/>
          <w:szCs w:val="32"/>
          <w:lang w:val="de-DE"/>
        </w:rPr>
      </w:pPr>
    </w:p>
    <w:p w:rsidR="00B7372F" w:rsidRPr="002216E3" w:rsidRDefault="00B7372F">
      <w:pPr>
        <w:spacing w:line="240" w:lineRule="auto"/>
        <w:jc w:val="center"/>
        <w:rPr>
          <w:rFonts w:ascii="Arial" w:hAnsi="Arial" w:cs="Arial"/>
          <w:b/>
          <w:sz w:val="32"/>
          <w:szCs w:val="32"/>
          <w:lang w:val="de-DE"/>
        </w:rPr>
      </w:pPr>
    </w:p>
    <w:p w:rsidR="00B7372F" w:rsidRPr="002216E3" w:rsidRDefault="00B7372F">
      <w:pPr>
        <w:spacing w:line="240" w:lineRule="auto"/>
        <w:jc w:val="center"/>
        <w:rPr>
          <w:rFonts w:ascii="Arial" w:hAnsi="Arial" w:cs="Arial"/>
          <w:b/>
          <w:sz w:val="32"/>
          <w:szCs w:val="32"/>
          <w:lang w:val="de-DE"/>
        </w:rPr>
      </w:pPr>
    </w:p>
    <w:p w:rsidR="00B7372F" w:rsidRPr="002216E3" w:rsidRDefault="00B7372F">
      <w:pPr>
        <w:spacing w:line="240" w:lineRule="auto"/>
        <w:jc w:val="center"/>
        <w:rPr>
          <w:rFonts w:ascii="Arial" w:hAnsi="Arial" w:cs="Arial"/>
          <w:b/>
          <w:sz w:val="32"/>
          <w:szCs w:val="32"/>
          <w:lang w:val="de-DE"/>
        </w:rPr>
      </w:pPr>
    </w:p>
    <w:p w:rsidR="00B7372F" w:rsidRPr="002216E3" w:rsidRDefault="007640C4">
      <w:pPr>
        <w:spacing w:line="240" w:lineRule="auto"/>
        <w:jc w:val="center"/>
        <w:rPr>
          <w:rFonts w:ascii="Arial" w:hAnsi="Arial" w:cs="Arial"/>
          <w:b/>
          <w:sz w:val="32"/>
          <w:szCs w:val="32"/>
          <w:lang w:val="de-DE"/>
        </w:rPr>
      </w:pPr>
      <w:r>
        <w:rPr>
          <w:rFonts w:ascii="Arial" w:hAnsi="Arial" w:cs="Arial"/>
          <w:b/>
          <w:sz w:val="32"/>
          <w:szCs w:val="32"/>
          <w:lang w:val="de-DE"/>
        </w:rPr>
        <w:t xml:space="preserve">Memorandum </w:t>
      </w:r>
      <w:proofErr w:type="spellStart"/>
      <w:r>
        <w:rPr>
          <w:rFonts w:ascii="Arial" w:hAnsi="Arial" w:cs="Arial"/>
          <w:b/>
          <w:sz w:val="32"/>
          <w:szCs w:val="32"/>
          <w:lang w:val="de-DE"/>
        </w:rPr>
        <w:t>of</w:t>
      </w:r>
      <w:proofErr w:type="spellEnd"/>
      <w:r>
        <w:rPr>
          <w:rFonts w:ascii="Arial" w:hAnsi="Arial" w:cs="Arial"/>
          <w:b/>
          <w:sz w:val="32"/>
          <w:szCs w:val="32"/>
          <w:lang w:val="de-DE"/>
        </w:rPr>
        <w:t xml:space="preserve"> Understanding</w:t>
      </w:r>
    </w:p>
    <w:p w:rsidR="00B7372F" w:rsidRPr="002216E3" w:rsidRDefault="00A375C3">
      <w:pPr>
        <w:spacing w:line="240" w:lineRule="auto"/>
        <w:jc w:val="center"/>
        <w:rPr>
          <w:rFonts w:ascii="Arial" w:hAnsi="Arial" w:cs="Arial"/>
          <w:b/>
          <w:sz w:val="32"/>
          <w:szCs w:val="32"/>
          <w:lang w:val="de-DE"/>
        </w:rPr>
      </w:pPr>
      <w:r>
        <w:rPr>
          <w:rFonts w:ascii="Arial" w:hAnsi="Arial" w:cs="Arial"/>
          <w:b/>
          <w:sz w:val="32"/>
          <w:szCs w:val="32"/>
          <w:lang w:val="de-DE"/>
        </w:rPr>
        <w:t xml:space="preserve">zur </w:t>
      </w:r>
      <w:r w:rsidR="00B7372F" w:rsidRPr="002216E3">
        <w:rPr>
          <w:rFonts w:ascii="Arial" w:hAnsi="Arial" w:cs="Arial"/>
          <w:b/>
          <w:sz w:val="32"/>
          <w:szCs w:val="32"/>
          <w:lang w:val="de-DE"/>
        </w:rPr>
        <w:t>Qualifizierung von Rotary Clubs</w:t>
      </w:r>
    </w:p>
    <w:p w:rsidR="00B7372F" w:rsidRPr="002216E3" w:rsidRDefault="00B7372F">
      <w:pPr>
        <w:spacing w:line="240" w:lineRule="auto"/>
        <w:jc w:val="center"/>
        <w:rPr>
          <w:rFonts w:ascii="Arial" w:hAnsi="Arial" w:cs="Arial"/>
          <w:b/>
          <w:sz w:val="32"/>
          <w:szCs w:val="32"/>
          <w:lang w:val="de-DE"/>
        </w:rPr>
      </w:pPr>
      <w:r w:rsidRPr="002216E3">
        <w:rPr>
          <w:rFonts w:ascii="Arial" w:hAnsi="Arial" w:cs="Arial"/>
          <w:b/>
          <w:sz w:val="32"/>
          <w:szCs w:val="32"/>
          <w:lang w:val="de-DE"/>
        </w:rPr>
        <w:t>zur Teilnahme am Grant-System</w:t>
      </w:r>
    </w:p>
    <w:p w:rsidR="00B7372F" w:rsidRDefault="00B7372F">
      <w:pPr>
        <w:spacing w:line="240" w:lineRule="auto"/>
        <w:jc w:val="center"/>
        <w:rPr>
          <w:rFonts w:ascii="Arial" w:hAnsi="Arial" w:cs="Arial"/>
          <w:b/>
          <w:sz w:val="32"/>
          <w:szCs w:val="32"/>
        </w:rPr>
      </w:pPr>
      <w:r w:rsidRPr="002216E3">
        <w:rPr>
          <w:rFonts w:ascii="Arial" w:hAnsi="Arial" w:cs="Arial"/>
          <w:b/>
          <w:sz w:val="32"/>
          <w:szCs w:val="32"/>
          <w:lang w:val="de-DE"/>
        </w:rPr>
        <w:t>(District Grants und/oder Global Gran</w:t>
      </w:r>
      <w:r>
        <w:rPr>
          <w:rFonts w:ascii="Arial" w:hAnsi="Arial" w:cs="Arial"/>
          <w:b/>
          <w:sz w:val="32"/>
          <w:szCs w:val="32"/>
        </w:rPr>
        <w:t>ts)</w:t>
      </w:r>
    </w:p>
    <w:p w:rsidR="00B7372F" w:rsidRDefault="00B7372F">
      <w:pPr>
        <w:spacing w:line="240" w:lineRule="auto"/>
        <w:jc w:val="center"/>
        <w:rPr>
          <w:rFonts w:ascii="Arial" w:hAnsi="Arial" w:cs="Arial"/>
          <w:b/>
          <w:sz w:val="32"/>
          <w:szCs w:val="32"/>
        </w:rPr>
      </w:pPr>
      <w:proofErr w:type="gramStart"/>
      <w:r>
        <w:rPr>
          <w:rFonts w:ascii="Arial" w:hAnsi="Arial" w:cs="Arial"/>
          <w:b/>
          <w:sz w:val="32"/>
          <w:szCs w:val="32"/>
        </w:rPr>
        <w:t>der</w:t>
      </w:r>
      <w:proofErr w:type="gramEnd"/>
      <w:r>
        <w:rPr>
          <w:rFonts w:ascii="Arial" w:hAnsi="Arial" w:cs="Arial"/>
          <w:b/>
          <w:sz w:val="32"/>
          <w:szCs w:val="32"/>
        </w:rPr>
        <w:t xml:space="preserve"> Rotary Foundation</w:t>
      </w:r>
    </w:p>
    <w:p w:rsidR="00B7372F" w:rsidRPr="0049571D" w:rsidRDefault="0049571D">
      <w:pPr>
        <w:spacing w:line="240" w:lineRule="auto"/>
        <w:jc w:val="center"/>
        <w:rPr>
          <w:rFonts w:ascii="Arial" w:hAnsi="Arial" w:cs="Arial"/>
          <w:b/>
          <w:sz w:val="32"/>
          <w:szCs w:val="32"/>
          <w:lang w:val="de-DE"/>
        </w:rPr>
      </w:pPr>
      <w:r w:rsidRPr="0049571D">
        <w:rPr>
          <w:rFonts w:ascii="Arial" w:hAnsi="Arial" w:cs="Arial"/>
          <w:b/>
          <w:sz w:val="32"/>
          <w:szCs w:val="32"/>
          <w:lang w:val="de-DE"/>
        </w:rPr>
        <w:t xml:space="preserve">im </w:t>
      </w:r>
      <w:r w:rsidR="00B7372F" w:rsidRPr="0049571D">
        <w:rPr>
          <w:rFonts w:ascii="Arial" w:hAnsi="Arial" w:cs="Arial"/>
          <w:b/>
          <w:sz w:val="32"/>
          <w:szCs w:val="32"/>
          <w:lang w:val="de-DE"/>
        </w:rPr>
        <w:t>R</w:t>
      </w:r>
      <w:r w:rsidRPr="0049571D">
        <w:rPr>
          <w:rFonts w:ascii="Arial" w:hAnsi="Arial" w:cs="Arial"/>
          <w:b/>
          <w:sz w:val="32"/>
          <w:szCs w:val="32"/>
          <w:lang w:val="de-DE"/>
        </w:rPr>
        <w:t>ahmen</w:t>
      </w:r>
      <w:r w:rsidR="00B7372F" w:rsidRPr="0049571D">
        <w:rPr>
          <w:rFonts w:ascii="Arial" w:hAnsi="Arial" w:cs="Arial"/>
          <w:b/>
          <w:sz w:val="32"/>
          <w:szCs w:val="32"/>
          <w:lang w:val="de-DE"/>
        </w:rPr>
        <w:t xml:space="preserve"> des Future Vision Plan</w:t>
      </w:r>
    </w:p>
    <w:p w:rsidR="00B7372F" w:rsidRPr="0049571D" w:rsidRDefault="00B7372F">
      <w:pPr>
        <w:spacing w:line="240" w:lineRule="auto"/>
        <w:jc w:val="center"/>
        <w:rPr>
          <w:rFonts w:ascii="Arial" w:hAnsi="Arial" w:cs="Arial"/>
          <w:b/>
          <w:sz w:val="32"/>
          <w:szCs w:val="32"/>
          <w:lang w:val="de-DE"/>
        </w:rPr>
      </w:pPr>
    </w:p>
    <w:p w:rsidR="00B7372F" w:rsidRPr="003D0497" w:rsidRDefault="00B7372F">
      <w:pPr>
        <w:spacing w:line="240" w:lineRule="auto"/>
        <w:jc w:val="center"/>
        <w:rPr>
          <w:rFonts w:ascii="Arial" w:hAnsi="Arial" w:cs="Arial"/>
          <w:bCs/>
          <w:sz w:val="16"/>
          <w:szCs w:val="32"/>
          <w:lang w:val="de-DE"/>
        </w:rPr>
      </w:pPr>
      <w:r w:rsidRPr="003D0497">
        <w:rPr>
          <w:rFonts w:ascii="Arial" w:hAnsi="Arial" w:cs="Arial"/>
          <w:b/>
          <w:sz w:val="32"/>
          <w:szCs w:val="32"/>
          <w:lang w:val="de-DE"/>
        </w:rPr>
        <w:br/>
      </w:r>
      <w:r w:rsidRPr="003D0497">
        <w:rPr>
          <w:rFonts w:ascii="Arial" w:hAnsi="Arial" w:cs="Arial"/>
          <w:b/>
          <w:sz w:val="32"/>
          <w:szCs w:val="32"/>
          <w:lang w:val="de-DE"/>
        </w:rPr>
        <w:br/>
      </w:r>
      <w:r w:rsidR="0049571D">
        <w:rPr>
          <w:rFonts w:ascii="Arial" w:hAnsi="Arial" w:cs="Arial"/>
          <w:b/>
          <w:sz w:val="32"/>
          <w:szCs w:val="32"/>
          <w:lang w:val="de-DE"/>
        </w:rPr>
        <w:br/>
      </w:r>
      <w:r w:rsidRPr="003D0497">
        <w:rPr>
          <w:rFonts w:ascii="Arial" w:hAnsi="Arial" w:cs="Arial"/>
          <w:b/>
          <w:sz w:val="32"/>
          <w:szCs w:val="32"/>
          <w:lang w:val="de-DE"/>
        </w:rPr>
        <w:br/>
      </w:r>
      <w:r w:rsidRPr="003D0497">
        <w:rPr>
          <w:rFonts w:ascii="Arial" w:hAnsi="Arial" w:cs="Arial"/>
          <w:b/>
          <w:sz w:val="32"/>
          <w:szCs w:val="32"/>
          <w:lang w:val="de-DE"/>
        </w:rPr>
        <w:br/>
      </w:r>
      <w:r w:rsidRPr="003D0497">
        <w:rPr>
          <w:rFonts w:ascii="Arial" w:hAnsi="Arial" w:cs="Arial"/>
          <w:b/>
          <w:sz w:val="32"/>
          <w:szCs w:val="32"/>
          <w:lang w:val="de-DE"/>
        </w:rPr>
        <w:br/>
      </w:r>
      <w:r w:rsidRPr="003D0497">
        <w:rPr>
          <w:rFonts w:ascii="Arial" w:hAnsi="Arial" w:cs="Arial"/>
          <w:b/>
          <w:sz w:val="32"/>
          <w:szCs w:val="32"/>
          <w:lang w:val="de-DE"/>
        </w:rPr>
        <w:br/>
      </w:r>
      <w:r w:rsidRPr="003D0497">
        <w:rPr>
          <w:rFonts w:ascii="Arial" w:hAnsi="Arial" w:cs="Arial"/>
          <w:b/>
          <w:sz w:val="32"/>
          <w:szCs w:val="32"/>
          <w:lang w:val="de-DE"/>
        </w:rPr>
        <w:br/>
      </w:r>
      <w:r w:rsidRPr="003D0497">
        <w:rPr>
          <w:rFonts w:ascii="Arial" w:hAnsi="Arial" w:cs="Arial"/>
          <w:b/>
          <w:sz w:val="32"/>
          <w:szCs w:val="32"/>
          <w:lang w:val="de-DE"/>
        </w:rPr>
        <w:br/>
      </w:r>
      <w:r w:rsidRPr="003D0497">
        <w:rPr>
          <w:rFonts w:ascii="Arial" w:hAnsi="Arial" w:cs="Arial"/>
          <w:b/>
          <w:sz w:val="32"/>
          <w:szCs w:val="32"/>
          <w:lang w:val="de-DE"/>
        </w:rPr>
        <w:br/>
      </w:r>
    </w:p>
    <w:p w:rsidR="00B7372F" w:rsidRPr="003D0497" w:rsidRDefault="00B7372F">
      <w:pPr>
        <w:spacing w:line="240" w:lineRule="auto"/>
        <w:rPr>
          <w:rFonts w:ascii="Arial" w:hAnsi="Arial" w:cs="Arial"/>
          <w:sz w:val="28"/>
          <w:szCs w:val="28"/>
          <w:lang w:val="de-DE"/>
        </w:rPr>
      </w:pPr>
    </w:p>
    <w:p w:rsidR="00B7372F" w:rsidRPr="005C7DB2" w:rsidRDefault="00B7372F">
      <w:pPr>
        <w:spacing w:line="240" w:lineRule="auto"/>
        <w:rPr>
          <w:rFonts w:ascii="Arial" w:hAnsi="Arial" w:cs="Arial"/>
          <w:sz w:val="28"/>
          <w:szCs w:val="28"/>
          <w:lang w:val="de-DE"/>
        </w:rPr>
      </w:pPr>
      <w:r w:rsidRPr="005C7DB2">
        <w:rPr>
          <w:rFonts w:ascii="Arial" w:hAnsi="Arial" w:cs="Arial"/>
          <w:sz w:val="28"/>
          <w:szCs w:val="28"/>
          <w:lang w:val="de-DE"/>
        </w:rPr>
        <w:t>Zur Qualifizierung der Rotary Clubs sind die nachfolgenden Voraussetzungen zu erfüllen:</w:t>
      </w:r>
      <w:r w:rsidRPr="005C7DB2">
        <w:rPr>
          <w:rFonts w:ascii="Arial" w:hAnsi="Arial" w:cs="Arial"/>
          <w:sz w:val="28"/>
          <w:szCs w:val="28"/>
          <w:lang w:val="de-DE"/>
        </w:rPr>
        <w:br/>
      </w:r>
      <w:r w:rsidRPr="005C7DB2">
        <w:rPr>
          <w:rFonts w:ascii="Arial" w:hAnsi="Arial" w:cs="Arial"/>
          <w:sz w:val="28"/>
          <w:szCs w:val="28"/>
          <w:lang w:val="de-DE"/>
        </w:rPr>
        <w:br/>
      </w:r>
    </w:p>
    <w:p w:rsidR="00B7372F" w:rsidRPr="006022FE" w:rsidRDefault="00B7372F" w:rsidP="00485A6E">
      <w:pPr>
        <w:pStyle w:val="Listenabsatz"/>
        <w:numPr>
          <w:ilvl w:val="0"/>
          <w:numId w:val="1"/>
        </w:numPr>
        <w:spacing w:line="240" w:lineRule="auto"/>
        <w:ind w:left="426" w:hanging="426"/>
        <w:rPr>
          <w:rFonts w:ascii="Arial" w:hAnsi="Arial" w:cs="Arial"/>
          <w:sz w:val="28"/>
          <w:szCs w:val="28"/>
          <w:lang w:val="de-DE"/>
        </w:rPr>
      </w:pPr>
      <w:r w:rsidRPr="006022FE">
        <w:rPr>
          <w:rFonts w:ascii="Arial" w:hAnsi="Arial" w:cs="Arial"/>
          <w:sz w:val="28"/>
          <w:szCs w:val="28"/>
          <w:lang w:val="de-DE"/>
        </w:rPr>
        <w:t xml:space="preserve">Teilnahme des Präsident </w:t>
      </w:r>
      <w:proofErr w:type="spellStart"/>
      <w:r w:rsidRPr="006022FE">
        <w:rPr>
          <w:rFonts w:ascii="Arial" w:hAnsi="Arial" w:cs="Arial"/>
          <w:sz w:val="28"/>
          <w:szCs w:val="28"/>
          <w:lang w:val="de-DE"/>
        </w:rPr>
        <w:t>elect</w:t>
      </w:r>
      <w:proofErr w:type="spellEnd"/>
      <w:r w:rsidRPr="006022FE">
        <w:rPr>
          <w:rFonts w:ascii="Arial" w:hAnsi="Arial" w:cs="Arial"/>
          <w:sz w:val="28"/>
          <w:szCs w:val="28"/>
          <w:lang w:val="de-DE"/>
        </w:rPr>
        <w:t xml:space="preserve"> oder eines vom Club bestimmten Vertreters an einem vom Distrikt organisierten Grant-Management</w:t>
      </w:r>
      <w:r w:rsidR="004B023D">
        <w:rPr>
          <w:rFonts w:ascii="Arial" w:hAnsi="Arial" w:cs="Arial"/>
          <w:sz w:val="28"/>
          <w:szCs w:val="28"/>
          <w:lang w:val="de-DE"/>
        </w:rPr>
        <w:t>-</w:t>
      </w:r>
      <w:r w:rsidR="006253DC">
        <w:rPr>
          <w:rFonts w:ascii="Arial" w:hAnsi="Arial" w:cs="Arial"/>
          <w:sz w:val="28"/>
          <w:szCs w:val="28"/>
          <w:lang w:val="de-DE"/>
        </w:rPr>
        <w:t>Seminar</w:t>
      </w:r>
    </w:p>
    <w:p w:rsidR="00B7372F" w:rsidRDefault="00B7372F" w:rsidP="00485A6E">
      <w:pPr>
        <w:pStyle w:val="Listenabsatz"/>
        <w:numPr>
          <w:ilvl w:val="0"/>
          <w:numId w:val="1"/>
        </w:numPr>
        <w:spacing w:line="240" w:lineRule="auto"/>
        <w:ind w:left="426" w:hanging="426"/>
        <w:rPr>
          <w:rFonts w:ascii="Arial" w:hAnsi="Arial" w:cs="Arial"/>
          <w:sz w:val="28"/>
          <w:szCs w:val="28"/>
        </w:rPr>
      </w:pPr>
      <w:proofErr w:type="spellStart"/>
      <w:r>
        <w:rPr>
          <w:rFonts w:ascii="Arial" w:hAnsi="Arial" w:cs="Arial"/>
          <w:sz w:val="28"/>
          <w:szCs w:val="28"/>
        </w:rPr>
        <w:t>Unterzeichnung</w:t>
      </w:r>
      <w:proofErr w:type="spellEnd"/>
      <w:r>
        <w:rPr>
          <w:rFonts w:ascii="Arial" w:hAnsi="Arial" w:cs="Arial"/>
          <w:sz w:val="28"/>
          <w:szCs w:val="28"/>
        </w:rPr>
        <w:t xml:space="preserve"> der </w:t>
      </w:r>
      <w:proofErr w:type="spellStart"/>
      <w:r>
        <w:rPr>
          <w:rFonts w:ascii="Arial" w:hAnsi="Arial" w:cs="Arial"/>
          <w:sz w:val="28"/>
          <w:szCs w:val="28"/>
        </w:rPr>
        <w:t>Absichtserklärung</w:t>
      </w:r>
      <w:proofErr w:type="spellEnd"/>
      <w:r>
        <w:rPr>
          <w:rFonts w:ascii="Arial" w:hAnsi="Arial" w:cs="Arial"/>
          <w:sz w:val="28"/>
          <w:szCs w:val="28"/>
        </w:rPr>
        <w:t xml:space="preserve"> (Memorandum of Understanding) für Clubs</w:t>
      </w:r>
    </w:p>
    <w:p w:rsidR="004B0BEC" w:rsidRPr="006022FE" w:rsidRDefault="006022FE" w:rsidP="00485A6E">
      <w:pPr>
        <w:pStyle w:val="Listenabsatz"/>
        <w:numPr>
          <w:ilvl w:val="0"/>
          <w:numId w:val="1"/>
        </w:numPr>
        <w:spacing w:line="240" w:lineRule="auto"/>
        <w:ind w:left="426" w:hanging="426"/>
        <w:rPr>
          <w:rFonts w:ascii="Arial" w:hAnsi="Arial" w:cs="Arial"/>
          <w:sz w:val="28"/>
          <w:szCs w:val="28"/>
          <w:lang w:val="de-DE"/>
        </w:rPr>
      </w:pPr>
      <w:r w:rsidRPr="006022FE">
        <w:rPr>
          <w:rFonts w:ascii="Arial" w:hAnsi="Arial" w:cs="Arial"/>
          <w:sz w:val="28"/>
          <w:szCs w:val="28"/>
          <w:lang w:val="de-DE"/>
        </w:rPr>
        <w:t>G</w:t>
      </w:r>
      <w:r>
        <w:rPr>
          <w:rFonts w:ascii="Arial" w:hAnsi="Arial" w:cs="Arial"/>
          <w:sz w:val="28"/>
          <w:szCs w:val="28"/>
          <w:lang w:val="de-DE"/>
        </w:rPr>
        <w:t>esonderte</w:t>
      </w:r>
      <w:r w:rsidR="004B0BEC" w:rsidRPr="006022FE">
        <w:rPr>
          <w:rFonts w:ascii="Arial" w:hAnsi="Arial" w:cs="Arial"/>
          <w:sz w:val="28"/>
          <w:szCs w:val="28"/>
          <w:lang w:val="de-DE"/>
        </w:rPr>
        <w:t xml:space="preserve"> Club-Grant-Konten bei Rotary Deutschland Gemeindienst e.V., Düsseldorf, - nachstehend RDG genannt – im Rahmen der bei RDG bestehenden Club- und Distriktkontenverwaltung.</w:t>
      </w:r>
      <w:r>
        <w:rPr>
          <w:rFonts w:ascii="Arial" w:hAnsi="Arial" w:cs="Arial"/>
          <w:sz w:val="28"/>
          <w:szCs w:val="28"/>
          <w:lang w:val="de-DE"/>
        </w:rPr>
        <w:br/>
        <w:t>Erfolgt bei Distrikt-Grants automatisch. In diesem Fall ist keine weitere Veranlassung seitens des Clubs erforderlich.</w:t>
      </w:r>
    </w:p>
    <w:p w:rsidR="00B7372F" w:rsidRDefault="00B7372F" w:rsidP="00485A6E">
      <w:pPr>
        <w:pStyle w:val="Listenabsatz"/>
        <w:numPr>
          <w:ilvl w:val="0"/>
          <w:numId w:val="1"/>
        </w:numPr>
        <w:spacing w:line="240" w:lineRule="auto"/>
        <w:ind w:left="426" w:hanging="426"/>
        <w:rPr>
          <w:rFonts w:ascii="Arial" w:hAnsi="Arial" w:cs="Arial"/>
          <w:sz w:val="28"/>
          <w:szCs w:val="28"/>
        </w:rPr>
      </w:pPr>
      <w:proofErr w:type="spellStart"/>
      <w:r>
        <w:rPr>
          <w:rFonts w:ascii="Arial" w:hAnsi="Arial" w:cs="Arial"/>
          <w:sz w:val="28"/>
          <w:szCs w:val="28"/>
        </w:rPr>
        <w:t>Benennung</w:t>
      </w:r>
      <w:proofErr w:type="spellEnd"/>
      <w:r>
        <w:rPr>
          <w:rFonts w:ascii="Arial" w:hAnsi="Arial" w:cs="Arial"/>
          <w:sz w:val="28"/>
          <w:szCs w:val="28"/>
        </w:rPr>
        <w:t xml:space="preserve"> von </w:t>
      </w:r>
      <w:proofErr w:type="spellStart"/>
      <w:r>
        <w:rPr>
          <w:rFonts w:ascii="Arial" w:hAnsi="Arial" w:cs="Arial"/>
          <w:sz w:val="28"/>
          <w:szCs w:val="28"/>
        </w:rPr>
        <w:t>zwei</w:t>
      </w:r>
      <w:proofErr w:type="spellEnd"/>
      <w:r>
        <w:rPr>
          <w:rFonts w:ascii="Arial" w:hAnsi="Arial" w:cs="Arial"/>
          <w:sz w:val="28"/>
          <w:szCs w:val="28"/>
        </w:rPr>
        <w:t xml:space="preserve"> </w:t>
      </w:r>
      <w:proofErr w:type="spellStart"/>
      <w:r>
        <w:rPr>
          <w:rFonts w:ascii="Arial" w:hAnsi="Arial" w:cs="Arial"/>
          <w:sz w:val="28"/>
          <w:szCs w:val="28"/>
        </w:rPr>
        <w:t>Verfügungsberechtigten</w:t>
      </w:r>
      <w:proofErr w:type="spellEnd"/>
      <w:r>
        <w:rPr>
          <w:rFonts w:ascii="Arial" w:hAnsi="Arial" w:cs="Arial"/>
          <w:sz w:val="28"/>
          <w:szCs w:val="28"/>
        </w:rPr>
        <w:t xml:space="preserve"> (plus einem weiteren Ersatz-Berechtigten)</w:t>
      </w:r>
    </w:p>
    <w:p w:rsidR="00E17212" w:rsidRPr="00E17212" w:rsidRDefault="00B7372F" w:rsidP="00485A6E">
      <w:pPr>
        <w:pStyle w:val="Listenabsatz"/>
        <w:numPr>
          <w:ilvl w:val="0"/>
          <w:numId w:val="1"/>
        </w:numPr>
        <w:spacing w:line="240" w:lineRule="auto"/>
        <w:ind w:left="426" w:hanging="426"/>
        <w:rPr>
          <w:rFonts w:ascii="Arial" w:hAnsi="Arial" w:cs="Arial"/>
          <w:sz w:val="28"/>
          <w:szCs w:val="28"/>
          <w:u w:val="single"/>
        </w:rPr>
      </w:pPr>
      <w:r w:rsidRPr="00E17212">
        <w:rPr>
          <w:rFonts w:ascii="Arial" w:hAnsi="Arial" w:cs="Arial"/>
          <w:sz w:val="28"/>
          <w:szCs w:val="28"/>
        </w:rPr>
        <w:t>Benennung eines Prüfers</w:t>
      </w:r>
    </w:p>
    <w:p w:rsidR="00291B01" w:rsidRPr="00E17212" w:rsidRDefault="00291B01" w:rsidP="00485A6E">
      <w:pPr>
        <w:pStyle w:val="Listenabsatz"/>
        <w:numPr>
          <w:ilvl w:val="0"/>
          <w:numId w:val="1"/>
        </w:numPr>
        <w:spacing w:line="240" w:lineRule="auto"/>
        <w:ind w:left="426" w:hanging="426"/>
        <w:rPr>
          <w:rFonts w:ascii="Arial" w:hAnsi="Arial" w:cs="Arial"/>
          <w:sz w:val="28"/>
          <w:szCs w:val="28"/>
          <w:u w:val="single"/>
          <w:lang w:val="de-DE"/>
        </w:rPr>
      </w:pPr>
      <w:r w:rsidRPr="00E17212">
        <w:rPr>
          <w:rFonts w:ascii="Arial" w:hAnsi="Arial" w:cs="Arial"/>
          <w:sz w:val="28"/>
          <w:szCs w:val="28"/>
          <w:lang w:val="de-DE"/>
        </w:rPr>
        <w:t>Au</w:t>
      </w:r>
      <w:r w:rsidR="00B7372F" w:rsidRPr="00E17212">
        <w:rPr>
          <w:rFonts w:ascii="Arial" w:hAnsi="Arial" w:cs="Arial"/>
          <w:sz w:val="28"/>
          <w:szCs w:val="28"/>
          <w:lang w:val="de-DE"/>
        </w:rPr>
        <w:t>sdrückliche Anerkennung und Berücksichtigung der in § 2 der RDG-Satzung aufgeführten Zwecke des Vereins</w:t>
      </w:r>
      <w:r w:rsidRPr="00E17212">
        <w:rPr>
          <w:rFonts w:ascii="Arial" w:hAnsi="Arial" w:cs="Arial"/>
          <w:sz w:val="28"/>
          <w:szCs w:val="28"/>
          <w:lang w:val="de-DE"/>
        </w:rPr>
        <w:t xml:space="preserve"> und Erfüllung der steuerlichen Nachweispflichten </w:t>
      </w:r>
      <w:r w:rsidR="006022FE">
        <w:rPr>
          <w:rFonts w:ascii="Arial" w:hAnsi="Arial" w:cs="Arial"/>
          <w:sz w:val="28"/>
          <w:szCs w:val="28"/>
          <w:lang w:val="de-DE"/>
        </w:rPr>
        <w:t>des</w:t>
      </w:r>
      <w:r w:rsidRPr="00E17212">
        <w:rPr>
          <w:rFonts w:ascii="Arial" w:hAnsi="Arial" w:cs="Arial"/>
          <w:sz w:val="28"/>
          <w:szCs w:val="28"/>
          <w:lang w:val="de-DE"/>
        </w:rPr>
        <w:t xml:space="preserve"> RDG</w:t>
      </w:r>
    </w:p>
    <w:p w:rsidR="00B7372F" w:rsidRPr="00E17212" w:rsidRDefault="00B7372F" w:rsidP="00291B01">
      <w:pPr>
        <w:pStyle w:val="Listenabsatz"/>
        <w:spacing w:line="240" w:lineRule="auto"/>
        <w:ind w:left="360"/>
        <w:rPr>
          <w:rFonts w:ascii="Arial" w:hAnsi="Arial" w:cs="Arial"/>
          <w:sz w:val="28"/>
          <w:szCs w:val="28"/>
          <w:lang w:val="de-DE"/>
        </w:rPr>
      </w:pPr>
    </w:p>
    <w:p w:rsidR="00B7372F" w:rsidRPr="00E17212" w:rsidRDefault="00B7372F">
      <w:pPr>
        <w:spacing w:line="240" w:lineRule="auto"/>
        <w:rPr>
          <w:rFonts w:ascii="Arial" w:hAnsi="Arial" w:cs="Arial"/>
          <w:sz w:val="28"/>
          <w:szCs w:val="28"/>
          <w:lang w:val="de-DE"/>
        </w:rPr>
      </w:pPr>
    </w:p>
    <w:p w:rsidR="00B7372F" w:rsidRPr="006022FE" w:rsidRDefault="006022FE" w:rsidP="006022FE">
      <w:pPr>
        <w:spacing w:line="240" w:lineRule="auto"/>
        <w:rPr>
          <w:rFonts w:ascii="Arial" w:hAnsi="Arial" w:cs="Arial"/>
          <w:sz w:val="28"/>
          <w:szCs w:val="28"/>
          <w:lang w:val="de-DE"/>
        </w:rPr>
      </w:pPr>
      <w:r w:rsidRPr="006022FE">
        <w:rPr>
          <w:rFonts w:ascii="Arial" w:hAnsi="Arial" w:cs="Arial"/>
          <w:sz w:val="28"/>
          <w:szCs w:val="28"/>
          <w:lang w:val="de-DE"/>
        </w:rPr>
        <w:t xml:space="preserve">Das </w:t>
      </w:r>
      <w:proofErr w:type="spellStart"/>
      <w:r w:rsidRPr="006022FE">
        <w:rPr>
          <w:rFonts w:ascii="Arial" w:hAnsi="Arial" w:cs="Arial"/>
          <w:sz w:val="28"/>
          <w:szCs w:val="28"/>
          <w:lang w:val="de-DE"/>
        </w:rPr>
        <w:t>District</w:t>
      </w:r>
      <w:proofErr w:type="spellEnd"/>
      <w:r w:rsidRPr="006022FE">
        <w:rPr>
          <w:rFonts w:ascii="Arial" w:hAnsi="Arial" w:cs="Arial"/>
          <w:sz w:val="28"/>
          <w:szCs w:val="28"/>
          <w:lang w:val="de-DE"/>
        </w:rPr>
        <w:t xml:space="preserve"> Rotary </w:t>
      </w:r>
      <w:proofErr w:type="spellStart"/>
      <w:r w:rsidRPr="006022FE">
        <w:rPr>
          <w:rFonts w:ascii="Arial" w:hAnsi="Arial" w:cs="Arial"/>
          <w:sz w:val="28"/>
          <w:szCs w:val="28"/>
          <w:lang w:val="de-DE"/>
        </w:rPr>
        <w:t>Foundation</w:t>
      </w:r>
      <w:proofErr w:type="spellEnd"/>
      <w:r w:rsidRPr="006022FE">
        <w:rPr>
          <w:rFonts w:ascii="Arial" w:hAnsi="Arial" w:cs="Arial"/>
          <w:sz w:val="28"/>
          <w:szCs w:val="28"/>
          <w:lang w:val="de-DE"/>
        </w:rPr>
        <w:t xml:space="preserve"> </w:t>
      </w:r>
      <w:proofErr w:type="spellStart"/>
      <w:r>
        <w:rPr>
          <w:rFonts w:ascii="Arial" w:hAnsi="Arial" w:cs="Arial"/>
          <w:sz w:val="28"/>
          <w:szCs w:val="28"/>
          <w:lang w:val="de-DE"/>
        </w:rPr>
        <w:t>C</w:t>
      </w:r>
      <w:r w:rsidRPr="006022FE">
        <w:rPr>
          <w:rFonts w:ascii="Arial" w:hAnsi="Arial" w:cs="Arial"/>
          <w:sz w:val="28"/>
          <w:szCs w:val="28"/>
          <w:lang w:val="de-DE"/>
        </w:rPr>
        <w:t>ommittee</w:t>
      </w:r>
      <w:proofErr w:type="spellEnd"/>
      <w:r w:rsidR="004B023D">
        <w:rPr>
          <w:rFonts w:ascii="Arial" w:hAnsi="Arial" w:cs="Arial"/>
          <w:sz w:val="28"/>
          <w:szCs w:val="28"/>
          <w:lang w:val="de-DE"/>
        </w:rPr>
        <w:t xml:space="preserve"> (</w:t>
      </w:r>
      <w:r>
        <w:rPr>
          <w:rFonts w:ascii="Arial" w:hAnsi="Arial" w:cs="Arial"/>
          <w:sz w:val="28"/>
          <w:szCs w:val="28"/>
          <w:lang w:val="de-DE"/>
        </w:rPr>
        <w:t>nachfolgend nur noch DRFC genannt</w:t>
      </w:r>
      <w:r w:rsidR="003259D0">
        <w:rPr>
          <w:rFonts w:ascii="Arial" w:hAnsi="Arial" w:cs="Arial"/>
          <w:sz w:val="28"/>
          <w:szCs w:val="28"/>
          <w:lang w:val="de-DE"/>
        </w:rPr>
        <w:t>)</w:t>
      </w:r>
      <w:r>
        <w:rPr>
          <w:rFonts w:ascii="Arial" w:hAnsi="Arial" w:cs="Arial"/>
          <w:sz w:val="28"/>
          <w:szCs w:val="28"/>
          <w:lang w:val="de-DE"/>
        </w:rPr>
        <w:t xml:space="preserve"> </w:t>
      </w:r>
      <w:r w:rsidR="00B7372F" w:rsidRPr="006022FE">
        <w:rPr>
          <w:rFonts w:ascii="Arial" w:hAnsi="Arial" w:cs="Arial"/>
          <w:sz w:val="28"/>
          <w:szCs w:val="28"/>
          <w:lang w:val="de-DE"/>
        </w:rPr>
        <w:t>ist für die Organisation und Umsetzung von Club-Qualifizierungen und Seminaren verantwortlich.</w:t>
      </w:r>
    </w:p>
    <w:p w:rsidR="00B7372F" w:rsidRPr="00E17212" w:rsidRDefault="00B7372F">
      <w:pPr>
        <w:spacing w:line="240" w:lineRule="auto"/>
        <w:rPr>
          <w:rFonts w:ascii="Arial" w:hAnsi="Arial" w:cs="Arial"/>
          <w:sz w:val="28"/>
          <w:szCs w:val="28"/>
          <w:lang w:val="de-DE"/>
        </w:rPr>
      </w:pPr>
      <w:r w:rsidRPr="00E17212">
        <w:rPr>
          <w:rFonts w:ascii="Arial" w:hAnsi="Arial" w:cs="Arial"/>
          <w:sz w:val="28"/>
          <w:szCs w:val="28"/>
          <w:lang w:val="de-DE"/>
        </w:rPr>
        <w:t>Der Vorsitzende dieses Ausschusses</w:t>
      </w:r>
      <w:r w:rsidR="00E17212" w:rsidRPr="00E17212">
        <w:rPr>
          <w:rFonts w:ascii="Arial" w:hAnsi="Arial" w:cs="Arial"/>
          <w:sz w:val="28"/>
          <w:szCs w:val="28"/>
          <w:lang w:val="de-DE"/>
        </w:rPr>
        <w:t xml:space="preserve"> </w:t>
      </w:r>
      <w:r w:rsidRPr="00E17212">
        <w:rPr>
          <w:rFonts w:ascii="Arial" w:hAnsi="Arial" w:cs="Arial"/>
          <w:sz w:val="28"/>
          <w:szCs w:val="28"/>
          <w:lang w:val="de-DE"/>
        </w:rPr>
        <w:t>ist verantwortlich für die Bestätigung von Club-Qualifizierungen und die Beantwortung von Fragen der Foundation in diesem Zusammenhang.</w:t>
      </w:r>
    </w:p>
    <w:p w:rsidR="00291B01" w:rsidRPr="00E17212" w:rsidRDefault="00291B01">
      <w:pPr>
        <w:spacing w:line="240" w:lineRule="auto"/>
        <w:rPr>
          <w:rFonts w:ascii="Arial" w:hAnsi="Arial" w:cs="Arial"/>
          <w:sz w:val="28"/>
          <w:szCs w:val="28"/>
          <w:lang w:val="de-DE"/>
        </w:rPr>
      </w:pPr>
    </w:p>
    <w:p w:rsidR="00B7372F" w:rsidRPr="00E17212" w:rsidRDefault="00E17212">
      <w:pPr>
        <w:spacing w:line="240" w:lineRule="auto"/>
        <w:rPr>
          <w:rFonts w:ascii="Arial" w:hAnsi="Arial" w:cs="Arial"/>
          <w:sz w:val="28"/>
          <w:szCs w:val="28"/>
          <w:u w:val="single"/>
          <w:lang w:val="de-DE"/>
        </w:rPr>
      </w:pPr>
      <w:r w:rsidRPr="00E17212">
        <w:rPr>
          <w:rFonts w:ascii="Arial" w:hAnsi="Arial" w:cs="Arial"/>
          <w:sz w:val="28"/>
          <w:szCs w:val="28"/>
          <w:u w:val="single"/>
          <w:lang w:val="de-DE"/>
        </w:rPr>
        <w:t>Zu 1. Teilnahme am</w:t>
      </w:r>
      <w:r w:rsidR="00B7372F" w:rsidRPr="00E17212">
        <w:rPr>
          <w:rFonts w:ascii="Arial" w:hAnsi="Arial" w:cs="Arial"/>
          <w:sz w:val="28"/>
          <w:szCs w:val="28"/>
          <w:u w:val="single"/>
          <w:lang w:val="de-DE"/>
        </w:rPr>
        <w:t xml:space="preserve"> Grant-Management</w:t>
      </w:r>
      <w:r w:rsidRPr="00E17212">
        <w:rPr>
          <w:rFonts w:ascii="Arial" w:hAnsi="Arial" w:cs="Arial"/>
          <w:sz w:val="28"/>
          <w:szCs w:val="28"/>
          <w:u w:val="single"/>
          <w:lang w:val="de-DE"/>
        </w:rPr>
        <w:t>-Seminar</w:t>
      </w:r>
    </w:p>
    <w:p w:rsidR="00B7372F" w:rsidRDefault="00B7372F">
      <w:pPr>
        <w:spacing w:line="240" w:lineRule="auto"/>
        <w:rPr>
          <w:rFonts w:ascii="Arial" w:hAnsi="Arial" w:cs="Arial"/>
          <w:sz w:val="28"/>
          <w:szCs w:val="28"/>
        </w:rPr>
      </w:pPr>
      <w:r>
        <w:rPr>
          <w:rFonts w:ascii="Arial" w:hAnsi="Arial" w:cs="Arial"/>
          <w:sz w:val="28"/>
          <w:szCs w:val="28"/>
        </w:rPr>
        <w:t>Aus unserem RC ha</w:t>
      </w:r>
      <w:r w:rsidR="00E17212">
        <w:rPr>
          <w:rFonts w:ascii="Arial" w:hAnsi="Arial" w:cs="Arial"/>
          <w:sz w:val="28"/>
          <w:szCs w:val="28"/>
        </w:rPr>
        <w:t>t</w:t>
      </w:r>
      <w:r>
        <w:rPr>
          <w:rFonts w:ascii="Arial" w:hAnsi="Arial" w:cs="Arial"/>
          <w:sz w:val="28"/>
          <w:szCs w:val="28"/>
        </w:rPr>
        <w:t xml:space="preserve"> teilgenommen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2393"/>
        <w:gridCol w:w="3379"/>
      </w:tblGrid>
      <w:tr w:rsidR="006022FE" w:rsidRPr="004B3C46" w:rsidTr="00485A6E">
        <w:tc>
          <w:tcPr>
            <w:tcW w:w="3369" w:type="dxa"/>
          </w:tcPr>
          <w:p w:rsidR="006022FE" w:rsidRPr="00485A6E" w:rsidRDefault="006022FE">
            <w:pPr>
              <w:spacing w:line="240" w:lineRule="auto"/>
              <w:rPr>
                <w:rFonts w:ascii="Arial" w:hAnsi="Arial" w:cs="Arial"/>
                <w:sz w:val="28"/>
                <w:szCs w:val="28"/>
              </w:rPr>
            </w:pPr>
            <w:r w:rsidRPr="00485A6E">
              <w:rPr>
                <w:rFonts w:ascii="Arial" w:hAnsi="Arial" w:cs="Arial"/>
                <w:sz w:val="28"/>
                <w:szCs w:val="28"/>
              </w:rPr>
              <w:t xml:space="preserve">Name des </w:t>
            </w:r>
            <w:proofErr w:type="spellStart"/>
            <w:r w:rsidRPr="00485A6E">
              <w:rPr>
                <w:rFonts w:ascii="Arial" w:hAnsi="Arial" w:cs="Arial"/>
                <w:sz w:val="28"/>
                <w:szCs w:val="28"/>
              </w:rPr>
              <w:t>Teilnehmers</w:t>
            </w:r>
            <w:proofErr w:type="spellEnd"/>
          </w:p>
        </w:tc>
        <w:tc>
          <w:tcPr>
            <w:tcW w:w="2393" w:type="dxa"/>
          </w:tcPr>
          <w:p w:rsidR="006022FE" w:rsidRPr="00485A6E" w:rsidRDefault="006022FE">
            <w:pPr>
              <w:spacing w:line="240" w:lineRule="auto"/>
              <w:rPr>
                <w:rFonts w:ascii="Arial" w:hAnsi="Arial" w:cs="Arial"/>
                <w:sz w:val="28"/>
                <w:szCs w:val="28"/>
              </w:rPr>
            </w:pPr>
            <w:r w:rsidRPr="00485A6E">
              <w:rPr>
                <w:rFonts w:ascii="Arial" w:hAnsi="Arial" w:cs="Arial"/>
                <w:sz w:val="28"/>
                <w:szCs w:val="28"/>
              </w:rPr>
              <w:t>Rotary-Funktion</w:t>
            </w:r>
          </w:p>
        </w:tc>
        <w:tc>
          <w:tcPr>
            <w:tcW w:w="3379" w:type="dxa"/>
          </w:tcPr>
          <w:p w:rsidR="006022FE" w:rsidRPr="00485A6E" w:rsidRDefault="006022FE">
            <w:pPr>
              <w:spacing w:line="240" w:lineRule="auto"/>
              <w:rPr>
                <w:rFonts w:ascii="Arial" w:hAnsi="Arial" w:cs="Arial"/>
                <w:sz w:val="28"/>
                <w:szCs w:val="28"/>
              </w:rPr>
            </w:pPr>
            <w:r w:rsidRPr="00485A6E">
              <w:rPr>
                <w:rFonts w:ascii="Arial" w:hAnsi="Arial" w:cs="Arial"/>
                <w:sz w:val="28"/>
                <w:szCs w:val="28"/>
              </w:rPr>
              <w:t>Datum</w:t>
            </w:r>
          </w:p>
        </w:tc>
      </w:tr>
      <w:tr w:rsidR="006022FE" w:rsidRPr="00DE6AA3" w:rsidTr="00485A6E">
        <w:tc>
          <w:tcPr>
            <w:tcW w:w="3369" w:type="dxa"/>
          </w:tcPr>
          <w:p w:rsidR="006022FE" w:rsidRPr="00DE6AA3" w:rsidRDefault="006022FE" w:rsidP="00F27386">
            <w:pPr>
              <w:spacing w:line="240" w:lineRule="auto"/>
              <w:rPr>
                <w:rFonts w:ascii="Arial" w:hAnsi="Arial" w:cs="Arial"/>
                <w:color w:val="2913AD"/>
                <w:sz w:val="28"/>
                <w:szCs w:val="28"/>
              </w:rPr>
            </w:pPr>
          </w:p>
        </w:tc>
        <w:tc>
          <w:tcPr>
            <w:tcW w:w="2393" w:type="dxa"/>
          </w:tcPr>
          <w:p w:rsidR="006022FE" w:rsidRPr="00DE6AA3" w:rsidRDefault="006022FE" w:rsidP="00F27386">
            <w:pPr>
              <w:spacing w:line="240" w:lineRule="auto"/>
              <w:rPr>
                <w:rFonts w:ascii="Arial" w:hAnsi="Arial" w:cs="Arial"/>
                <w:color w:val="2913AD"/>
                <w:sz w:val="28"/>
                <w:szCs w:val="28"/>
              </w:rPr>
            </w:pPr>
          </w:p>
        </w:tc>
        <w:tc>
          <w:tcPr>
            <w:tcW w:w="3379" w:type="dxa"/>
          </w:tcPr>
          <w:p w:rsidR="006022FE" w:rsidRPr="00DE6AA3" w:rsidRDefault="006022FE" w:rsidP="00DE6AA3">
            <w:pPr>
              <w:spacing w:line="240" w:lineRule="auto"/>
              <w:rPr>
                <w:rFonts w:ascii="Arial" w:hAnsi="Arial" w:cs="Arial"/>
                <w:color w:val="2913AD"/>
                <w:sz w:val="28"/>
                <w:szCs w:val="28"/>
              </w:rPr>
            </w:pPr>
          </w:p>
        </w:tc>
      </w:tr>
      <w:tr w:rsidR="006022FE" w:rsidRPr="00DE6AA3" w:rsidTr="00485A6E">
        <w:tc>
          <w:tcPr>
            <w:tcW w:w="3369" w:type="dxa"/>
          </w:tcPr>
          <w:p w:rsidR="006022FE" w:rsidRPr="00DE6AA3" w:rsidRDefault="006022FE" w:rsidP="00DE6AA3">
            <w:pPr>
              <w:spacing w:line="240" w:lineRule="auto"/>
              <w:rPr>
                <w:rFonts w:ascii="Arial" w:hAnsi="Arial" w:cs="Arial"/>
                <w:color w:val="2913AD"/>
                <w:sz w:val="28"/>
                <w:szCs w:val="28"/>
              </w:rPr>
            </w:pPr>
          </w:p>
        </w:tc>
        <w:tc>
          <w:tcPr>
            <w:tcW w:w="2393" w:type="dxa"/>
          </w:tcPr>
          <w:p w:rsidR="006022FE" w:rsidRPr="00DE6AA3" w:rsidRDefault="006022FE" w:rsidP="00F27386">
            <w:pPr>
              <w:spacing w:line="240" w:lineRule="auto"/>
              <w:rPr>
                <w:rFonts w:ascii="Arial" w:hAnsi="Arial" w:cs="Arial"/>
                <w:color w:val="2913AD"/>
                <w:sz w:val="28"/>
                <w:szCs w:val="28"/>
              </w:rPr>
            </w:pPr>
          </w:p>
        </w:tc>
        <w:tc>
          <w:tcPr>
            <w:tcW w:w="3379" w:type="dxa"/>
          </w:tcPr>
          <w:p w:rsidR="006022FE" w:rsidRPr="00DE6AA3" w:rsidRDefault="006022FE" w:rsidP="00F27386">
            <w:pPr>
              <w:spacing w:line="240" w:lineRule="auto"/>
              <w:rPr>
                <w:rFonts w:ascii="Arial" w:hAnsi="Arial" w:cs="Arial"/>
                <w:color w:val="2913AD"/>
                <w:sz w:val="28"/>
                <w:szCs w:val="28"/>
              </w:rPr>
            </w:pPr>
          </w:p>
        </w:tc>
      </w:tr>
    </w:tbl>
    <w:p w:rsidR="005C7DB2" w:rsidRDefault="005C7DB2" w:rsidP="00A56E67">
      <w:pPr>
        <w:autoSpaceDE w:val="0"/>
        <w:autoSpaceDN w:val="0"/>
        <w:adjustRightInd w:val="0"/>
        <w:spacing w:after="0" w:line="240" w:lineRule="auto"/>
        <w:rPr>
          <w:rFonts w:ascii="Times New Roman" w:hAnsi="Times New Roman"/>
          <w:bCs/>
          <w:color w:val="000000"/>
          <w:sz w:val="28"/>
          <w:szCs w:val="28"/>
        </w:rPr>
      </w:pPr>
    </w:p>
    <w:p w:rsidR="00B7372F" w:rsidRPr="00694F18" w:rsidRDefault="008A2FDD" w:rsidP="00A56E67">
      <w:pPr>
        <w:autoSpaceDE w:val="0"/>
        <w:autoSpaceDN w:val="0"/>
        <w:adjustRightInd w:val="0"/>
        <w:spacing w:after="0" w:line="240" w:lineRule="auto"/>
        <w:rPr>
          <w:rFonts w:ascii="Arial" w:hAnsi="Arial" w:cs="Arial"/>
          <w:bCs/>
          <w:color w:val="000000"/>
          <w:sz w:val="28"/>
          <w:szCs w:val="28"/>
          <w:u w:val="single"/>
        </w:rPr>
      </w:pPr>
      <w:r>
        <w:rPr>
          <w:rFonts w:ascii="Times New Roman" w:hAnsi="Times New Roman"/>
          <w:bCs/>
          <w:color w:val="000000"/>
          <w:sz w:val="28"/>
          <w:szCs w:val="28"/>
        </w:rPr>
        <w:br w:type="page"/>
      </w:r>
      <w:proofErr w:type="spellStart"/>
      <w:proofErr w:type="gramStart"/>
      <w:r w:rsidR="00B7372F" w:rsidRPr="00694F18">
        <w:rPr>
          <w:rFonts w:ascii="Arial" w:hAnsi="Arial" w:cs="Arial"/>
          <w:bCs/>
          <w:color w:val="000000"/>
          <w:sz w:val="28"/>
          <w:szCs w:val="28"/>
          <w:u w:val="single"/>
        </w:rPr>
        <w:lastRenderedPageBreak/>
        <w:t>Zu</w:t>
      </w:r>
      <w:proofErr w:type="spellEnd"/>
      <w:r w:rsidR="00B7372F" w:rsidRPr="00694F18">
        <w:rPr>
          <w:rFonts w:ascii="Arial" w:hAnsi="Arial" w:cs="Arial"/>
          <w:bCs/>
          <w:color w:val="000000"/>
          <w:sz w:val="28"/>
          <w:szCs w:val="28"/>
          <w:u w:val="single"/>
        </w:rPr>
        <w:t xml:space="preserve"> 2.</w:t>
      </w:r>
      <w:proofErr w:type="gramEnd"/>
      <w:r w:rsidR="00B7372F" w:rsidRPr="00694F18">
        <w:rPr>
          <w:rFonts w:ascii="Arial" w:hAnsi="Arial" w:cs="Arial"/>
          <w:bCs/>
          <w:color w:val="000000"/>
          <w:sz w:val="28"/>
          <w:szCs w:val="28"/>
          <w:u w:val="single"/>
        </w:rPr>
        <w:t xml:space="preserve"> </w:t>
      </w:r>
      <w:proofErr w:type="spellStart"/>
      <w:r w:rsidR="00B7372F" w:rsidRPr="00694F18">
        <w:rPr>
          <w:rFonts w:ascii="Arial" w:hAnsi="Arial" w:cs="Arial"/>
          <w:bCs/>
          <w:color w:val="000000"/>
          <w:sz w:val="28"/>
          <w:szCs w:val="28"/>
          <w:u w:val="single"/>
        </w:rPr>
        <w:t>Absichtserklärung</w:t>
      </w:r>
      <w:proofErr w:type="spellEnd"/>
      <w:r w:rsidR="00B7372F" w:rsidRPr="00694F18">
        <w:rPr>
          <w:rFonts w:ascii="Arial" w:hAnsi="Arial" w:cs="Arial"/>
          <w:bCs/>
          <w:color w:val="000000"/>
          <w:sz w:val="28"/>
          <w:szCs w:val="28"/>
          <w:u w:val="single"/>
        </w:rPr>
        <w:t xml:space="preserve"> (MOU) </w:t>
      </w:r>
      <w:proofErr w:type="spellStart"/>
      <w:r w:rsidR="00B7372F" w:rsidRPr="00694F18">
        <w:rPr>
          <w:rFonts w:ascii="Arial" w:hAnsi="Arial" w:cs="Arial"/>
          <w:bCs/>
          <w:color w:val="000000"/>
          <w:sz w:val="28"/>
          <w:szCs w:val="28"/>
          <w:u w:val="single"/>
        </w:rPr>
        <w:t>für</w:t>
      </w:r>
      <w:proofErr w:type="spellEnd"/>
      <w:r w:rsidR="00B7372F" w:rsidRPr="00694F18">
        <w:rPr>
          <w:rFonts w:ascii="Arial" w:hAnsi="Arial" w:cs="Arial"/>
          <w:bCs/>
          <w:color w:val="000000"/>
          <w:sz w:val="28"/>
          <w:szCs w:val="28"/>
          <w:u w:val="single"/>
        </w:rPr>
        <w:t xml:space="preserve"> Clubs</w:t>
      </w:r>
    </w:p>
    <w:p w:rsidR="006022FE" w:rsidRDefault="006022FE">
      <w:pPr>
        <w:autoSpaceDE w:val="0"/>
        <w:autoSpaceDN w:val="0"/>
        <w:adjustRightInd w:val="0"/>
        <w:spacing w:after="0" w:line="240" w:lineRule="auto"/>
        <w:ind w:left="-426"/>
        <w:rPr>
          <w:rFonts w:ascii="Times New Roman" w:hAnsi="Times New Roman"/>
          <w:bCs/>
          <w:color w:val="000000"/>
          <w:sz w:val="28"/>
          <w:szCs w:val="28"/>
          <w:u w:val="single"/>
        </w:rPr>
      </w:pPr>
    </w:p>
    <w:p w:rsidR="006022FE" w:rsidRPr="006022FE" w:rsidRDefault="006022FE" w:rsidP="006022FE">
      <w:pPr>
        <w:autoSpaceDE w:val="0"/>
        <w:autoSpaceDN w:val="0"/>
        <w:adjustRightInd w:val="0"/>
        <w:spacing w:after="0" w:line="240" w:lineRule="auto"/>
        <w:rPr>
          <w:rFonts w:ascii="Times New Roman" w:hAnsi="Times New Roman"/>
          <w:color w:val="000000"/>
          <w:sz w:val="24"/>
          <w:szCs w:val="24"/>
          <w:lang w:val="de-DE"/>
        </w:rPr>
      </w:pPr>
      <w:r w:rsidRPr="00B543AA">
        <w:rPr>
          <w:rFonts w:ascii="Arial" w:hAnsi="Arial" w:cs="Arial"/>
          <w:color w:val="000000"/>
          <w:sz w:val="28"/>
          <w:szCs w:val="24"/>
          <w:lang w:val="de-DE"/>
        </w:rPr>
        <w:t xml:space="preserve">Dies ist die offizielle, von der Rotary </w:t>
      </w:r>
      <w:proofErr w:type="spellStart"/>
      <w:r w:rsidRPr="00B543AA">
        <w:rPr>
          <w:rFonts w:ascii="Arial" w:hAnsi="Arial" w:cs="Arial"/>
          <w:color w:val="000000"/>
          <w:sz w:val="28"/>
          <w:szCs w:val="24"/>
          <w:lang w:val="de-DE"/>
        </w:rPr>
        <w:t>Foundation</w:t>
      </w:r>
      <w:proofErr w:type="spellEnd"/>
      <w:r w:rsidRPr="00B543AA">
        <w:rPr>
          <w:rFonts w:ascii="Arial" w:hAnsi="Arial" w:cs="Arial"/>
          <w:color w:val="000000"/>
          <w:sz w:val="28"/>
          <w:szCs w:val="24"/>
          <w:lang w:val="de-DE"/>
        </w:rPr>
        <w:t xml:space="preserve"> (TRF) verfügte Absichtserklärung (Memorandum </w:t>
      </w:r>
      <w:proofErr w:type="spellStart"/>
      <w:r w:rsidRPr="00B543AA">
        <w:rPr>
          <w:rFonts w:ascii="Arial" w:hAnsi="Arial" w:cs="Arial"/>
          <w:color w:val="000000"/>
          <w:sz w:val="28"/>
          <w:szCs w:val="24"/>
          <w:lang w:val="de-DE"/>
        </w:rPr>
        <w:t>of</w:t>
      </w:r>
      <w:proofErr w:type="spellEnd"/>
      <w:r w:rsidRPr="00B543AA">
        <w:rPr>
          <w:rFonts w:ascii="Arial" w:hAnsi="Arial" w:cs="Arial"/>
          <w:color w:val="000000"/>
          <w:sz w:val="28"/>
          <w:szCs w:val="24"/>
          <w:lang w:val="de-DE"/>
        </w:rPr>
        <w:t xml:space="preserve"> Understanding – MOU) für am </w:t>
      </w:r>
      <w:r w:rsidRPr="000B3AD0">
        <w:rPr>
          <w:rFonts w:ascii="Arial" w:hAnsi="Arial" w:cs="Arial"/>
          <w:color w:val="000000"/>
          <w:sz w:val="28"/>
          <w:szCs w:val="24"/>
          <w:lang w:val="de-DE"/>
        </w:rPr>
        <w:t>Future Vision Programm teilnehmende Clubs. Diese Übereinkunft zwische</w:t>
      </w:r>
      <w:r w:rsidRPr="00B543AA">
        <w:rPr>
          <w:rFonts w:ascii="Arial" w:hAnsi="Arial" w:cs="Arial"/>
          <w:color w:val="000000"/>
          <w:sz w:val="28"/>
          <w:szCs w:val="24"/>
          <w:lang w:val="de-DE"/>
        </w:rPr>
        <w:t xml:space="preserve">n einem Club und dessen Distrikt führt auf, welche Maßnahmen ein Club zur korrekten Umsetzung von </w:t>
      </w:r>
      <w:r w:rsidRPr="000B3AD0">
        <w:rPr>
          <w:rFonts w:ascii="Arial" w:hAnsi="Arial" w:cs="Arial"/>
          <w:color w:val="000000"/>
          <w:sz w:val="28"/>
          <w:szCs w:val="24"/>
          <w:lang w:val="de-DE"/>
        </w:rPr>
        <w:t>Global</w:t>
      </w:r>
      <w:r w:rsidR="000B3AD0">
        <w:rPr>
          <w:rFonts w:ascii="Arial" w:hAnsi="Arial" w:cs="Arial"/>
          <w:color w:val="000000"/>
          <w:sz w:val="28"/>
          <w:szCs w:val="24"/>
          <w:lang w:val="de-DE"/>
        </w:rPr>
        <w:t xml:space="preserve"> und </w:t>
      </w:r>
      <w:proofErr w:type="spellStart"/>
      <w:r w:rsidR="000B3AD0">
        <w:rPr>
          <w:rFonts w:ascii="Arial" w:hAnsi="Arial" w:cs="Arial"/>
          <w:color w:val="000000"/>
          <w:sz w:val="28"/>
          <w:szCs w:val="24"/>
          <w:lang w:val="de-DE"/>
        </w:rPr>
        <w:t>District</w:t>
      </w:r>
      <w:proofErr w:type="spellEnd"/>
      <w:r w:rsidRPr="00B543AA">
        <w:rPr>
          <w:rFonts w:ascii="Arial" w:hAnsi="Arial" w:cs="Arial"/>
          <w:color w:val="000000"/>
          <w:sz w:val="28"/>
          <w:szCs w:val="24"/>
          <w:lang w:val="de-DE"/>
        </w:rPr>
        <w:t xml:space="preserve"> Grant-Aktivitäten und korrekten Verwaltung von </w:t>
      </w:r>
      <w:proofErr w:type="spellStart"/>
      <w:r w:rsidRPr="00B543AA">
        <w:rPr>
          <w:rFonts w:ascii="Arial" w:hAnsi="Arial" w:cs="Arial"/>
          <w:color w:val="000000"/>
          <w:sz w:val="28"/>
          <w:szCs w:val="24"/>
          <w:lang w:val="de-DE"/>
        </w:rPr>
        <w:t>Rotary</w:t>
      </w:r>
      <w:proofErr w:type="spellEnd"/>
      <w:r w:rsidRPr="00B543AA">
        <w:rPr>
          <w:rFonts w:ascii="Arial" w:hAnsi="Arial" w:cs="Arial"/>
          <w:color w:val="000000"/>
          <w:sz w:val="28"/>
          <w:szCs w:val="24"/>
          <w:lang w:val="de-DE"/>
        </w:rPr>
        <w:t xml:space="preserve"> </w:t>
      </w:r>
      <w:proofErr w:type="spellStart"/>
      <w:r w:rsidRPr="00B543AA">
        <w:rPr>
          <w:rFonts w:ascii="Arial" w:hAnsi="Arial" w:cs="Arial"/>
          <w:color w:val="000000"/>
          <w:sz w:val="28"/>
          <w:szCs w:val="24"/>
          <w:lang w:val="de-DE"/>
        </w:rPr>
        <w:t>Foundation</w:t>
      </w:r>
      <w:proofErr w:type="spellEnd"/>
      <w:r w:rsidRPr="00B543AA">
        <w:rPr>
          <w:rFonts w:ascii="Arial" w:hAnsi="Arial" w:cs="Arial"/>
          <w:color w:val="000000"/>
          <w:sz w:val="28"/>
          <w:szCs w:val="24"/>
          <w:lang w:val="de-DE"/>
        </w:rPr>
        <w:t xml:space="preserve"> </w:t>
      </w:r>
      <w:r w:rsidRPr="000B3AD0">
        <w:rPr>
          <w:rFonts w:ascii="Arial" w:hAnsi="Arial" w:cs="Arial"/>
          <w:color w:val="000000"/>
          <w:sz w:val="28"/>
          <w:szCs w:val="24"/>
          <w:lang w:val="de-DE"/>
        </w:rPr>
        <w:t>Global</w:t>
      </w:r>
      <w:r w:rsidR="000B3AD0">
        <w:rPr>
          <w:rFonts w:ascii="Arial" w:hAnsi="Arial" w:cs="Arial"/>
          <w:color w:val="000000"/>
          <w:sz w:val="28"/>
          <w:szCs w:val="24"/>
          <w:lang w:val="de-DE"/>
        </w:rPr>
        <w:t xml:space="preserve"> und </w:t>
      </w:r>
      <w:proofErr w:type="spellStart"/>
      <w:r w:rsidR="000B3AD0">
        <w:rPr>
          <w:rFonts w:ascii="Arial" w:hAnsi="Arial" w:cs="Arial"/>
          <w:color w:val="000000"/>
          <w:sz w:val="28"/>
          <w:szCs w:val="24"/>
          <w:lang w:val="de-DE"/>
        </w:rPr>
        <w:t>District</w:t>
      </w:r>
      <w:proofErr w:type="spellEnd"/>
      <w:r w:rsidRPr="00B543AA">
        <w:rPr>
          <w:rFonts w:ascii="Arial" w:hAnsi="Arial" w:cs="Arial"/>
          <w:color w:val="000000"/>
          <w:sz w:val="28"/>
          <w:szCs w:val="24"/>
          <w:lang w:val="de-DE"/>
        </w:rPr>
        <w:t xml:space="preserve"> Grant-Geldern ergreift. Durch eine Unterzeichnung dieses Dokuments verpflichtet sich der Club, alle Anforderungen der </w:t>
      </w:r>
      <w:proofErr w:type="spellStart"/>
      <w:r w:rsidRPr="00B543AA">
        <w:rPr>
          <w:rFonts w:ascii="Arial" w:hAnsi="Arial" w:cs="Arial"/>
          <w:color w:val="000000"/>
          <w:sz w:val="28"/>
          <w:szCs w:val="24"/>
          <w:lang w:val="de-DE"/>
        </w:rPr>
        <w:t>Foundation</w:t>
      </w:r>
      <w:proofErr w:type="spellEnd"/>
      <w:r w:rsidRPr="00B543AA">
        <w:rPr>
          <w:rFonts w:ascii="Arial" w:hAnsi="Arial" w:cs="Arial"/>
          <w:color w:val="000000"/>
          <w:sz w:val="28"/>
          <w:szCs w:val="24"/>
          <w:lang w:val="de-DE"/>
        </w:rPr>
        <w:t xml:space="preserve"> zu erfüllen</w:t>
      </w:r>
      <w:r w:rsidRPr="006022FE">
        <w:rPr>
          <w:rFonts w:ascii="Times New Roman" w:hAnsi="Times New Roman"/>
          <w:color w:val="000000"/>
          <w:sz w:val="24"/>
          <w:szCs w:val="24"/>
          <w:lang w:val="de-DE"/>
        </w:rPr>
        <w:t>.</w:t>
      </w:r>
    </w:p>
    <w:p w:rsidR="00B7372F" w:rsidRPr="006022FE" w:rsidRDefault="00B7372F">
      <w:pPr>
        <w:autoSpaceDE w:val="0"/>
        <w:autoSpaceDN w:val="0"/>
        <w:adjustRightInd w:val="0"/>
        <w:spacing w:after="0" w:line="240" w:lineRule="auto"/>
        <w:ind w:left="-426"/>
        <w:rPr>
          <w:rFonts w:ascii="Times New Roman" w:hAnsi="Times New Roman"/>
          <w:b/>
          <w:bCs/>
          <w:color w:val="000000"/>
          <w:sz w:val="28"/>
          <w:szCs w:val="28"/>
          <w:lang w:val="de-DE"/>
        </w:rPr>
      </w:pPr>
    </w:p>
    <w:p w:rsidR="00B7372F" w:rsidRPr="00485A6E" w:rsidRDefault="00B7372F">
      <w:pPr>
        <w:autoSpaceDE w:val="0"/>
        <w:autoSpaceDN w:val="0"/>
        <w:adjustRightInd w:val="0"/>
        <w:spacing w:after="0" w:line="240" w:lineRule="auto"/>
        <w:jc w:val="center"/>
        <w:rPr>
          <w:rFonts w:ascii="Arial" w:hAnsi="Arial" w:cs="Arial"/>
          <w:b/>
          <w:bCs/>
          <w:color w:val="000000"/>
          <w:sz w:val="28"/>
          <w:szCs w:val="28"/>
          <w:lang w:val="de-DE"/>
        </w:rPr>
      </w:pPr>
      <w:r w:rsidRPr="00485A6E">
        <w:rPr>
          <w:rFonts w:ascii="Arial" w:hAnsi="Arial" w:cs="Arial"/>
          <w:b/>
          <w:bCs/>
          <w:color w:val="000000"/>
          <w:sz w:val="28"/>
          <w:szCs w:val="28"/>
          <w:lang w:val="de-DE"/>
        </w:rPr>
        <w:t>ABSICHTSERKLÄRUNG (MEMORANDUM OF UNDERSTANDING</w:t>
      </w:r>
      <w:r w:rsidR="008A2FDD" w:rsidRPr="00485A6E">
        <w:rPr>
          <w:rFonts w:ascii="Arial" w:hAnsi="Arial" w:cs="Arial"/>
          <w:b/>
          <w:bCs/>
          <w:color w:val="000000"/>
          <w:sz w:val="28"/>
          <w:szCs w:val="28"/>
          <w:lang w:val="de-DE"/>
        </w:rPr>
        <w:t xml:space="preserve"> - MOU</w:t>
      </w:r>
      <w:r w:rsidRPr="00485A6E">
        <w:rPr>
          <w:rFonts w:ascii="Arial" w:hAnsi="Arial" w:cs="Arial"/>
          <w:b/>
          <w:bCs/>
          <w:color w:val="000000"/>
          <w:sz w:val="28"/>
          <w:szCs w:val="28"/>
          <w:lang w:val="de-DE"/>
        </w:rPr>
        <w:t xml:space="preserve">) </w:t>
      </w:r>
      <w:r w:rsidR="008A2FDD" w:rsidRPr="00485A6E">
        <w:rPr>
          <w:rFonts w:ascii="Arial" w:hAnsi="Arial" w:cs="Arial"/>
          <w:b/>
          <w:bCs/>
          <w:color w:val="000000"/>
          <w:sz w:val="28"/>
          <w:szCs w:val="28"/>
          <w:lang w:val="de-DE"/>
        </w:rPr>
        <w:br/>
        <w:t xml:space="preserve">zur Qualifizierung </w:t>
      </w:r>
      <w:r w:rsidRPr="00485A6E">
        <w:rPr>
          <w:rFonts w:ascii="Arial" w:hAnsi="Arial" w:cs="Arial"/>
          <w:b/>
          <w:bCs/>
          <w:color w:val="000000"/>
          <w:sz w:val="28"/>
          <w:szCs w:val="28"/>
          <w:lang w:val="de-DE"/>
        </w:rPr>
        <w:t>FÜR CLUBS</w:t>
      </w:r>
      <w:r w:rsidRPr="00485A6E">
        <w:rPr>
          <w:rFonts w:ascii="Arial" w:hAnsi="Arial" w:cs="Arial"/>
          <w:b/>
          <w:bCs/>
          <w:color w:val="000000"/>
          <w:sz w:val="28"/>
          <w:szCs w:val="28"/>
          <w:lang w:val="de-DE"/>
        </w:rPr>
        <w:br/>
      </w:r>
    </w:p>
    <w:p w:rsidR="008A2FDD" w:rsidRPr="00485A6E" w:rsidRDefault="00B7372F" w:rsidP="008A2FDD">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color w:val="000000"/>
          <w:sz w:val="28"/>
          <w:szCs w:val="28"/>
          <w:lang w:val="de-DE"/>
        </w:rPr>
        <w:t>1</w:t>
      </w:r>
      <w:r w:rsidR="008A2FDD" w:rsidRPr="00485A6E">
        <w:rPr>
          <w:rFonts w:ascii="Arial" w:hAnsi="Arial" w:cs="Arial"/>
          <w:sz w:val="28"/>
          <w:szCs w:val="28"/>
          <w:lang w:val="de-DE" w:eastAsia="de-DE" w:bidi="ar-SA"/>
        </w:rPr>
        <w:t>. Clubqualifizierung</w:t>
      </w:r>
    </w:p>
    <w:p w:rsidR="008A2FDD" w:rsidRPr="00485A6E" w:rsidRDefault="008A2FDD" w:rsidP="008A2FDD">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2. Verantwortlichkeiten der Clubamtsträger</w:t>
      </w:r>
    </w:p>
    <w:p w:rsidR="008A2FDD" w:rsidRPr="00485A6E" w:rsidRDefault="008A2FDD" w:rsidP="008A2FDD">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3. Finanzverwaltungsplan</w:t>
      </w:r>
    </w:p>
    <w:p w:rsidR="008A2FDD" w:rsidRPr="00485A6E" w:rsidRDefault="008A2FDD" w:rsidP="008A2FDD">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4. Kontoanforderungen</w:t>
      </w:r>
    </w:p>
    <w:p w:rsidR="008A2FDD" w:rsidRPr="00485A6E" w:rsidRDefault="008A2FDD" w:rsidP="008A2FDD">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5. Berichterstattung über die Verwendung von Grant-Mitteln</w:t>
      </w:r>
    </w:p>
    <w:p w:rsidR="008A2FDD" w:rsidRPr="00485A6E" w:rsidRDefault="008A2FDD" w:rsidP="008A2FDD">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6. Dokumentenaufbewahrung</w:t>
      </w:r>
    </w:p>
    <w:p w:rsidR="00B7372F" w:rsidRPr="00485A6E" w:rsidRDefault="008A2FDD" w:rsidP="008A2FDD">
      <w:pPr>
        <w:autoSpaceDE w:val="0"/>
        <w:autoSpaceDN w:val="0"/>
        <w:adjustRightInd w:val="0"/>
        <w:spacing w:after="0" w:line="240" w:lineRule="auto"/>
        <w:ind w:right="1"/>
        <w:rPr>
          <w:rFonts w:ascii="Arial" w:hAnsi="Arial" w:cs="Arial"/>
          <w:color w:val="000000"/>
          <w:sz w:val="28"/>
          <w:szCs w:val="28"/>
          <w:lang w:val="de-DE"/>
        </w:rPr>
      </w:pPr>
      <w:r w:rsidRPr="00485A6E">
        <w:rPr>
          <w:rFonts w:ascii="Arial" w:hAnsi="Arial" w:cs="Arial"/>
          <w:sz w:val="28"/>
          <w:szCs w:val="28"/>
          <w:lang w:val="de-DE" w:eastAsia="de-DE" w:bidi="ar-SA"/>
        </w:rPr>
        <w:t>7. Berichterstattung zum Missbrauch von Grant-Mitteln</w:t>
      </w:r>
    </w:p>
    <w:p w:rsidR="008A2FDD" w:rsidRPr="004735FC" w:rsidRDefault="008A2FDD">
      <w:pPr>
        <w:autoSpaceDE w:val="0"/>
        <w:autoSpaceDN w:val="0"/>
        <w:adjustRightInd w:val="0"/>
        <w:spacing w:after="0" w:line="240" w:lineRule="auto"/>
        <w:rPr>
          <w:rFonts w:ascii="Arial" w:hAnsi="Arial" w:cs="Arial"/>
          <w:b/>
          <w:bCs/>
          <w:color w:val="000000"/>
          <w:sz w:val="28"/>
          <w:szCs w:val="28"/>
          <w:lang w:val="de-DE"/>
        </w:rPr>
      </w:pPr>
    </w:p>
    <w:p w:rsidR="008A2FDD" w:rsidRPr="00485A6E" w:rsidRDefault="008A2FDD" w:rsidP="008A2FDD">
      <w:pPr>
        <w:autoSpaceDE w:val="0"/>
        <w:autoSpaceDN w:val="0"/>
        <w:adjustRightInd w:val="0"/>
        <w:spacing w:after="0" w:line="240" w:lineRule="auto"/>
        <w:rPr>
          <w:rFonts w:ascii="Arial" w:hAnsi="Arial" w:cs="Arial"/>
          <w:b/>
          <w:bCs/>
          <w:color w:val="000000"/>
          <w:sz w:val="28"/>
          <w:szCs w:val="28"/>
          <w:lang w:val="de-DE"/>
        </w:rPr>
      </w:pPr>
      <w:r w:rsidRPr="00485A6E">
        <w:rPr>
          <w:rFonts w:ascii="Arial" w:hAnsi="Arial" w:cs="Arial"/>
          <w:b/>
          <w:bCs/>
          <w:color w:val="000000"/>
          <w:sz w:val="28"/>
          <w:szCs w:val="28"/>
          <w:lang w:val="de-DE"/>
        </w:rPr>
        <w:t>1. Clubqualifizierung</w:t>
      </w:r>
    </w:p>
    <w:p w:rsidR="00B7372F" w:rsidRPr="00485A6E" w:rsidRDefault="008A2FDD" w:rsidP="008A2FDD">
      <w:pPr>
        <w:autoSpaceDE w:val="0"/>
        <w:autoSpaceDN w:val="0"/>
        <w:adjustRightInd w:val="0"/>
        <w:spacing w:after="0" w:line="240" w:lineRule="auto"/>
        <w:rPr>
          <w:rFonts w:ascii="Arial" w:hAnsi="Arial" w:cs="Arial"/>
          <w:bCs/>
          <w:color w:val="000000"/>
          <w:sz w:val="28"/>
          <w:szCs w:val="28"/>
          <w:lang w:val="de-DE"/>
        </w:rPr>
      </w:pPr>
      <w:r w:rsidRPr="00485A6E">
        <w:rPr>
          <w:rFonts w:ascii="Arial" w:hAnsi="Arial" w:cs="Arial"/>
          <w:bCs/>
          <w:color w:val="000000"/>
          <w:sz w:val="28"/>
          <w:szCs w:val="28"/>
          <w:lang w:val="de-DE"/>
        </w:rPr>
        <w:t xml:space="preserve">Vor Beantragung von Rotary </w:t>
      </w:r>
      <w:proofErr w:type="spellStart"/>
      <w:r w:rsidRPr="00485A6E">
        <w:rPr>
          <w:rFonts w:ascii="Arial" w:hAnsi="Arial" w:cs="Arial"/>
          <w:bCs/>
          <w:color w:val="000000"/>
          <w:sz w:val="28"/>
          <w:szCs w:val="28"/>
          <w:lang w:val="de-DE"/>
        </w:rPr>
        <w:t>Foundation</w:t>
      </w:r>
      <w:proofErr w:type="spellEnd"/>
      <w:r w:rsidRPr="00485A6E">
        <w:rPr>
          <w:rFonts w:ascii="Arial" w:hAnsi="Arial" w:cs="Arial"/>
          <w:bCs/>
          <w:color w:val="000000"/>
          <w:sz w:val="28"/>
          <w:szCs w:val="28"/>
          <w:lang w:val="de-DE"/>
        </w:rPr>
        <w:t xml:space="preserve"> </w:t>
      </w:r>
      <w:r w:rsidRPr="000B3AD0">
        <w:rPr>
          <w:rFonts w:ascii="Arial" w:hAnsi="Arial" w:cs="Arial"/>
          <w:bCs/>
          <w:color w:val="000000"/>
          <w:sz w:val="28"/>
          <w:szCs w:val="28"/>
          <w:lang w:val="de-DE"/>
        </w:rPr>
        <w:t xml:space="preserve">Global und </w:t>
      </w:r>
      <w:proofErr w:type="spellStart"/>
      <w:r w:rsidR="000B3AD0">
        <w:rPr>
          <w:rFonts w:ascii="Arial" w:hAnsi="Arial" w:cs="Arial"/>
          <w:bCs/>
          <w:color w:val="000000"/>
          <w:sz w:val="28"/>
          <w:szCs w:val="28"/>
          <w:lang w:val="de-DE"/>
        </w:rPr>
        <w:t>District</w:t>
      </w:r>
      <w:proofErr w:type="spellEnd"/>
      <w:r w:rsidRPr="00485A6E">
        <w:rPr>
          <w:rFonts w:ascii="Arial" w:hAnsi="Arial" w:cs="Arial"/>
          <w:bCs/>
          <w:color w:val="000000"/>
          <w:sz w:val="28"/>
          <w:szCs w:val="28"/>
          <w:lang w:val="de-DE"/>
        </w:rPr>
        <w:t xml:space="preserve"> Grants muss ein Club zuvor den Finanz- und </w:t>
      </w:r>
      <w:proofErr w:type="spellStart"/>
      <w:r w:rsidRPr="00485A6E">
        <w:rPr>
          <w:rFonts w:ascii="Arial" w:hAnsi="Arial" w:cs="Arial"/>
          <w:bCs/>
          <w:color w:val="000000"/>
          <w:sz w:val="28"/>
          <w:szCs w:val="28"/>
          <w:lang w:val="de-DE"/>
        </w:rPr>
        <w:t>Stewardship</w:t>
      </w:r>
      <w:proofErr w:type="spellEnd"/>
      <w:r w:rsidRPr="00485A6E">
        <w:rPr>
          <w:rFonts w:ascii="Arial" w:hAnsi="Arial" w:cs="Arial"/>
          <w:bCs/>
          <w:color w:val="000000"/>
          <w:sz w:val="28"/>
          <w:szCs w:val="28"/>
          <w:lang w:val="de-DE"/>
        </w:rPr>
        <w:t>-Anforderungen in dieser Absichts</w:t>
      </w:r>
      <w:r w:rsidR="00485A6E">
        <w:rPr>
          <w:rFonts w:ascii="Arial" w:hAnsi="Arial" w:cs="Arial"/>
          <w:bCs/>
          <w:color w:val="000000"/>
          <w:sz w:val="28"/>
          <w:szCs w:val="28"/>
          <w:lang w:val="de-DE"/>
        </w:rPr>
        <w:t>-</w:t>
      </w:r>
      <w:r w:rsidRPr="00485A6E">
        <w:rPr>
          <w:rFonts w:ascii="Arial" w:hAnsi="Arial" w:cs="Arial"/>
          <w:bCs/>
          <w:color w:val="000000"/>
          <w:sz w:val="28"/>
          <w:szCs w:val="28"/>
          <w:lang w:val="de-DE"/>
        </w:rPr>
        <w:t xml:space="preserve">erklärung (MOU) zustimmen und mindestens ein Clubmitglied pro Jahr zum Grant Management-Seminar des Distrikts entsenden. Darüber hinaus können vom Distrikt zusätzliche Anforderungen an die Clubs für eine Qualifizierung gestellt werden </w:t>
      </w:r>
      <w:r w:rsidRPr="000B3AD0">
        <w:rPr>
          <w:rFonts w:ascii="Arial" w:hAnsi="Arial" w:cs="Arial"/>
          <w:bCs/>
          <w:color w:val="000000"/>
          <w:sz w:val="28"/>
          <w:szCs w:val="28"/>
          <w:lang w:val="de-DE"/>
        </w:rPr>
        <w:t xml:space="preserve">und/oder von Clubs auch eine Qualifizierung für die Teilnahme an Rotary </w:t>
      </w:r>
      <w:proofErr w:type="spellStart"/>
      <w:r w:rsidRPr="000B3AD0">
        <w:rPr>
          <w:rFonts w:ascii="Arial" w:hAnsi="Arial" w:cs="Arial"/>
          <w:bCs/>
          <w:color w:val="000000"/>
          <w:sz w:val="28"/>
          <w:szCs w:val="28"/>
          <w:lang w:val="de-DE"/>
        </w:rPr>
        <w:t>Foundation</w:t>
      </w:r>
      <w:proofErr w:type="spellEnd"/>
      <w:r w:rsidRPr="000B3AD0">
        <w:rPr>
          <w:rFonts w:ascii="Arial" w:hAnsi="Arial" w:cs="Arial"/>
          <w:bCs/>
          <w:color w:val="000000"/>
          <w:sz w:val="28"/>
          <w:szCs w:val="28"/>
          <w:lang w:val="de-DE"/>
        </w:rPr>
        <w:t xml:space="preserve"> </w:t>
      </w:r>
      <w:proofErr w:type="spellStart"/>
      <w:r w:rsidRPr="000B3AD0">
        <w:rPr>
          <w:rFonts w:ascii="Arial" w:hAnsi="Arial" w:cs="Arial"/>
          <w:bCs/>
          <w:color w:val="000000"/>
          <w:sz w:val="28"/>
          <w:szCs w:val="28"/>
          <w:lang w:val="de-DE"/>
        </w:rPr>
        <w:t>District</w:t>
      </w:r>
      <w:proofErr w:type="spellEnd"/>
      <w:r w:rsidRPr="000B3AD0">
        <w:rPr>
          <w:rFonts w:ascii="Arial" w:hAnsi="Arial" w:cs="Arial"/>
          <w:bCs/>
          <w:color w:val="000000"/>
          <w:sz w:val="28"/>
          <w:szCs w:val="28"/>
          <w:lang w:val="de-DE"/>
        </w:rPr>
        <w:t xml:space="preserve"> Grants verlangt werden</w:t>
      </w:r>
      <w:r w:rsidRPr="00485A6E">
        <w:rPr>
          <w:rFonts w:ascii="Arial" w:hAnsi="Arial" w:cs="Arial"/>
          <w:bCs/>
          <w:color w:val="000000"/>
          <w:sz w:val="28"/>
          <w:szCs w:val="28"/>
          <w:lang w:val="de-DE"/>
        </w:rPr>
        <w:t>. Mit Erfüllung der nach</w:t>
      </w:r>
      <w:r w:rsidR="00485A6E">
        <w:rPr>
          <w:rFonts w:ascii="Arial" w:hAnsi="Arial" w:cs="Arial"/>
          <w:bCs/>
          <w:color w:val="000000"/>
          <w:sz w:val="28"/>
          <w:szCs w:val="28"/>
          <w:lang w:val="de-DE"/>
        </w:rPr>
        <w:t>-</w:t>
      </w:r>
      <w:r w:rsidRPr="00485A6E">
        <w:rPr>
          <w:rFonts w:ascii="Arial" w:hAnsi="Arial" w:cs="Arial"/>
          <w:bCs/>
          <w:color w:val="000000"/>
          <w:sz w:val="28"/>
          <w:szCs w:val="28"/>
          <w:lang w:val="de-DE"/>
        </w:rPr>
        <w:t>folgend</w:t>
      </w:r>
      <w:r w:rsidR="00D97619" w:rsidRPr="00485A6E">
        <w:rPr>
          <w:rFonts w:ascii="Arial" w:hAnsi="Arial" w:cs="Arial"/>
          <w:bCs/>
          <w:color w:val="000000"/>
          <w:sz w:val="28"/>
          <w:szCs w:val="28"/>
          <w:lang w:val="de-DE"/>
        </w:rPr>
        <w:t xml:space="preserve"> </w:t>
      </w:r>
      <w:r w:rsidRPr="00485A6E">
        <w:rPr>
          <w:rFonts w:ascii="Arial" w:hAnsi="Arial" w:cs="Arial"/>
          <w:bCs/>
          <w:color w:val="000000"/>
          <w:sz w:val="28"/>
          <w:szCs w:val="28"/>
          <w:lang w:val="de-DE"/>
        </w:rPr>
        <w:t>aufgeführten Anforderungen qualifiziert sich ein Club für die Teilnahme am TRF Grant-Programm.</w:t>
      </w:r>
    </w:p>
    <w:p w:rsidR="008A2FDD" w:rsidRPr="00485A6E" w:rsidRDefault="008A2FDD" w:rsidP="008A2FDD">
      <w:pPr>
        <w:autoSpaceDE w:val="0"/>
        <w:autoSpaceDN w:val="0"/>
        <w:adjustRightInd w:val="0"/>
        <w:spacing w:after="0" w:line="240" w:lineRule="auto"/>
        <w:rPr>
          <w:rFonts w:ascii="Arial" w:hAnsi="Arial" w:cs="Arial"/>
          <w:b/>
          <w:bCs/>
          <w:color w:val="000000"/>
          <w:sz w:val="28"/>
          <w:szCs w:val="28"/>
          <w:lang w:val="de-DE"/>
        </w:rPr>
      </w:pPr>
    </w:p>
    <w:p w:rsidR="00D97619" w:rsidRPr="00485A6E" w:rsidRDefault="00D97619" w:rsidP="00D97619">
      <w:pPr>
        <w:numPr>
          <w:ilvl w:val="0"/>
          <w:numId w:val="13"/>
        </w:numPr>
        <w:autoSpaceDE w:val="0"/>
        <w:autoSpaceDN w:val="0"/>
        <w:adjustRightInd w:val="0"/>
        <w:spacing w:after="0" w:line="240" w:lineRule="auto"/>
        <w:ind w:left="426" w:hanging="426"/>
        <w:rPr>
          <w:rFonts w:ascii="Arial" w:hAnsi="Arial" w:cs="Arial"/>
          <w:color w:val="000000"/>
          <w:sz w:val="28"/>
          <w:szCs w:val="28"/>
          <w:lang w:val="de-DE"/>
        </w:rPr>
      </w:pPr>
      <w:r w:rsidRPr="00485A6E">
        <w:rPr>
          <w:rFonts w:ascii="Arial" w:hAnsi="Arial" w:cs="Arial"/>
          <w:color w:val="000000"/>
          <w:sz w:val="28"/>
          <w:szCs w:val="28"/>
          <w:lang w:val="de-DE"/>
        </w:rPr>
        <w:t>Nach Erfüllung der Voraussetzungen für eine Qualifizierung gilt ein Club für ein Jahr als</w:t>
      </w:r>
      <w:r w:rsidR="00485A6E" w:rsidRPr="00485A6E">
        <w:rPr>
          <w:rFonts w:ascii="Arial" w:hAnsi="Arial" w:cs="Arial"/>
          <w:color w:val="000000"/>
          <w:sz w:val="28"/>
          <w:szCs w:val="28"/>
          <w:lang w:val="de-DE"/>
        </w:rPr>
        <w:t xml:space="preserve"> </w:t>
      </w:r>
      <w:r w:rsidRPr="00485A6E">
        <w:rPr>
          <w:rFonts w:ascii="Arial" w:hAnsi="Arial" w:cs="Arial"/>
          <w:color w:val="000000"/>
          <w:sz w:val="28"/>
          <w:szCs w:val="28"/>
          <w:lang w:val="de-DE"/>
        </w:rPr>
        <w:t>qualifiziert.</w:t>
      </w:r>
    </w:p>
    <w:p w:rsidR="00D97619" w:rsidRPr="00485A6E" w:rsidRDefault="00D97619" w:rsidP="00D97619">
      <w:pPr>
        <w:numPr>
          <w:ilvl w:val="0"/>
          <w:numId w:val="13"/>
        </w:numPr>
        <w:autoSpaceDE w:val="0"/>
        <w:autoSpaceDN w:val="0"/>
        <w:adjustRightInd w:val="0"/>
        <w:spacing w:after="0" w:line="240" w:lineRule="auto"/>
        <w:ind w:left="426" w:hanging="426"/>
        <w:rPr>
          <w:rFonts w:ascii="Arial" w:hAnsi="Arial" w:cs="Arial"/>
          <w:color w:val="000000"/>
          <w:sz w:val="28"/>
          <w:szCs w:val="28"/>
          <w:lang w:val="de-DE"/>
        </w:rPr>
      </w:pPr>
      <w:r w:rsidRPr="00485A6E">
        <w:rPr>
          <w:rFonts w:ascii="Arial" w:hAnsi="Arial" w:cs="Arial"/>
          <w:color w:val="000000"/>
          <w:sz w:val="28"/>
          <w:szCs w:val="28"/>
          <w:lang w:val="de-DE"/>
        </w:rPr>
        <w:t>Um den Status als qualifizierter Club aufrechtzuerhalten, muss ein Club sich an die Anforderungen des MOU sowie zusätzliche vom Distrikt aufgestellte Anforderungen und alle zutreffenden TRF-Richtlinien halten.</w:t>
      </w:r>
    </w:p>
    <w:p w:rsidR="00D97619" w:rsidRPr="00485A6E" w:rsidRDefault="00D97619" w:rsidP="00D97619">
      <w:pPr>
        <w:numPr>
          <w:ilvl w:val="0"/>
          <w:numId w:val="13"/>
        </w:numPr>
        <w:autoSpaceDE w:val="0"/>
        <w:autoSpaceDN w:val="0"/>
        <w:adjustRightInd w:val="0"/>
        <w:spacing w:after="0" w:line="240" w:lineRule="auto"/>
        <w:ind w:left="426" w:hanging="426"/>
        <w:rPr>
          <w:rFonts w:ascii="Arial" w:hAnsi="Arial" w:cs="Arial"/>
          <w:color w:val="000000"/>
          <w:sz w:val="28"/>
          <w:szCs w:val="28"/>
          <w:lang w:val="de-DE"/>
        </w:rPr>
      </w:pPr>
      <w:r w:rsidRPr="00485A6E">
        <w:rPr>
          <w:rFonts w:ascii="Arial" w:hAnsi="Arial" w:cs="Arial"/>
          <w:color w:val="000000"/>
          <w:sz w:val="28"/>
          <w:szCs w:val="28"/>
          <w:lang w:val="de-DE"/>
        </w:rPr>
        <w:t>Der Club trägt als Gesamteinheit die Verantwortung für die Verwendung von Grant-Mitteln, ungeachtet dessen, welche Einzelperson(en) die Gelder kontrolliert/en.</w:t>
      </w:r>
    </w:p>
    <w:p w:rsidR="00D97619" w:rsidRPr="00485A6E" w:rsidRDefault="00D97619" w:rsidP="00D97619">
      <w:pPr>
        <w:numPr>
          <w:ilvl w:val="0"/>
          <w:numId w:val="13"/>
        </w:numPr>
        <w:autoSpaceDE w:val="0"/>
        <w:autoSpaceDN w:val="0"/>
        <w:adjustRightInd w:val="0"/>
        <w:spacing w:after="0" w:line="240" w:lineRule="auto"/>
        <w:ind w:left="426" w:hanging="426"/>
        <w:rPr>
          <w:rFonts w:ascii="Arial" w:hAnsi="Arial" w:cs="Arial"/>
          <w:color w:val="000000"/>
          <w:sz w:val="28"/>
          <w:szCs w:val="28"/>
          <w:lang w:val="de-DE"/>
        </w:rPr>
      </w:pPr>
      <w:r w:rsidRPr="00485A6E">
        <w:rPr>
          <w:rFonts w:ascii="Arial" w:hAnsi="Arial" w:cs="Arial"/>
          <w:color w:val="000000"/>
          <w:sz w:val="28"/>
          <w:szCs w:val="28"/>
          <w:lang w:val="de-DE"/>
        </w:rPr>
        <w:t xml:space="preserve">Im Fall von Missbrauch oder der </w:t>
      </w:r>
      <w:proofErr w:type="spellStart"/>
      <w:r w:rsidRPr="00485A6E">
        <w:rPr>
          <w:rFonts w:ascii="Arial" w:hAnsi="Arial" w:cs="Arial"/>
          <w:color w:val="000000"/>
          <w:sz w:val="28"/>
          <w:szCs w:val="28"/>
          <w:lang w:val="de-DE"/>
        </w:rPr>
        <w:t>Missverwaltung</w:t>
      </w:r>
      <w:proofErr w:type="spellEnd"/>
      <w:r w:rsidRPr="00485A6E">
        <w:rPr>
          <w:rFonts w:ascii="Arial" w:hAnsi="Arial" w:cs="Arial"/>
          <w:color w:val="000000"/>
          <w:sz w:val="28"/>
          <w:szCs w:val="28"/>
          <w:lang w:val="de-DE"/>
        </w:rPr>
        <w:t xml:space="preserve"> von Grant-Mitteln kann die Qualifizierung eines Clubs ausgesetzt oder entzogen werden, hierzu zählen u.a.: Betrug, Fälschung, Falschangaben zur Mitgliedschaft, Gefährdung der Gesundheit, des Wohls oder der Sicherheit von Spendenempfängern, </w:t>
      </w:r>
      <w:r w:rsidRPr="00485A6E">
        <w:rPr>
          <w:rFonts w:ascii="Arial" w:hAnsi="Arial" w:cs="Arial"/>
          <w:color w:val="000000"/>
          <w:sz w:val="28"/>
          <w:szCs w:val="28"/>
          <w:lang w:val="de-DE"/>
        </w:rPr>
        <w:lastRenderedPageBreak/>
        <w:t>unzulässige Beiträge, Nutzung von Fonds-Geldern zur persönlichen Bereicherung, nicht dargelegte Interessenskonflikte, Monopolisierung von Grant-Geldern durch Einzelpersonen, Berichtsfälschungen, Überberechnungen, Annahme von Zahlungen durch Spendenempfänger, illegale Aktivitäten, Nutzung von Grant-Mitteln für unzulässige Zwecke.</w:t>
      </w:r>
    </w:p>
    <w:p w:rsidR="00D97619" w:rsidRPr="00485A6E" w:rsidRDefault="00D97619" w:rsidP="00D97619">
      <w:pPr>
        <w:numPr>
          <w:ilvl w:val="0"/>
          <w:numId w:val="13"/>
        </w:numPr>
        <w:autoSpaceDE w:val="0"/>
        <w:autoSpaceDN w:val="0"/>
        <w:adjustRightInd w:val="0"/>
        <w:spacing w:after="0" w:line="240" w:lineRule="auto"/>
        <w:ind w:left="426" w:hanging="426"/>
        <w:rPr>
          <w:rFonts w:ascii="Arial" w:hAnsi="Arial" w:cs="Arial"/>
          <w:color w:val="000000"/>
          <w:sz w:val="28"/>
          <w:szCs w:val="28"/>
          <w:lang w:val="de-DE"/>
        </w:rPr>
      </w:pPr>
      <w:r w:rsidRPr="00485A6E">
        <w:rPr>
          <w:rFonts w:ascii="Arial" w:hAnsi="Arial" w:cs="Arial"/>
          <w:color w:val="000000"/>
          <w:sz w:val="28"/>
          <w:szCs w:val="28"/>
          <w:lang w:val="de-DE"/>
        </w:rPr>
        <w:t>Der Club ist verpflichtet, alle Finanz-, Grant- oder Betriebsprüfungen zu unterstützen</w:t>
      </w:r>
      <w:r w:rsidR="00821736">
        <w:rPr>
          <w:rFonts w:ascii="Arial" w:hAnsi="Arial" w:cs="Arial"/>
          <w:color w:val="000000"/>
          <w:sz w:val="28"/>
          <w:szCs w:val="28"/>
          <w:lang w:val="de-DE"/>
        </w:rPr>
        <w:t>.</w:t>
      </w:r>
    </w:p>
    <w:p w:rsidR="00B7372F" w:rsidRPr="00485A6E" w:rsidRDefault="00B7372F">
      <w:pPr>
        <w:autoSpaceDE w:val="0"/>
        <w:autoSpaceDN w:val="0"/>
        <w:adjustRightInd w:val="0"/>
        <w:spacing w:after="0" w:line="240" w:lineRule="auto"/>
        <w:rPr>
          <w:rFonts w:ascii="Arial" w:hAnsi="Arial" w:cs="Arial"/>
          <w:b/>
          <w:bCs/>
          <w:color w:val="000000"/>
          <w:sz w:val="28"/>
          <w:szCs w:val="28"/>
          <w:lang w:val="de-DE"/>
        </w:rPr>
      </w:pPr>
      <w:r w:rsidRPr="00485A6E">
        <w:rPr>
          <w:rFonts w:ascii="Arial" w:hAnsi="Arial" w:cs="Arial"/>
          <w:b/>
          <w:bCs/>
          <w:color w:val="000000"/>
          <w:sz w:val="28"/>
          <w:szCs w:val="28"/>
          <w:lang w:val="de-DE"/>
        </w:rPr>
        <w:br/>
        <w:t>2</w:t>
      </w:r>
      <w:r w:rsidR="003F15E7" w:rsidRPr="00485A6E">
        <w:rPr>
          <w:rFonts w:ascii="Arial" w:hAnsi="Arial" w:cs="Arial"/>
          <w:b/>
          <w:bCs/>
          <w:color w:val="000000"/>
          <w:sz w:val="28"/>
          <w:szCs w:val="28"/>
          <w:lang w:val="de-DE"/>
        </w:rPr>
        <w:t>. Verantwortlichkeiten der Clubamtsträger</w:t>
      </w:r>
    </w:p>
    <w:p w:rsidR="003F15E7" w:rsidRPr="00485A6E" w:rsidRDefault="003F15E7" w:rsidP="003F15E7">
      <w:pPr>
        <w:autoSpaceDE w:val="0"/>
        <w:autoSpaceDN w:val="0"/>
        <w:adjustRightInd w:val="0"/>
        <w:spacing w:after="0" w:line="240" w:lineRule="auto"/>
        <w:rPr>
          <w:rFonts w:ascii="Arial" w:hAnsi="Arial" w:cs="Arial"/>
          <w:bCs/>
          <w:color w:val="000000"/>
          <w:sz w:val="28"/>
          <w:szCs w:val="28"/>
          <w:lang w:val="de-DE"/>
        </w:rPr>
      </w:pPr>
      <w:r w:rsidRPr="00485A6E">
        <w:rPr>
          <w:rFonts w:ascii="Arial" w:hAnsi="Arial" w:cs="Arial"/>
          <w:bCs/>
          <w:color w:val="000000"/>
          <w:sz w:val="28"/>
          <w:szCs w:val="28"/>
          <w:lang w:val="de-DE"/>
        </w:rPr>
        <w:t>Die Hauptverantwortung für die Qualifizierung eines Clubs und die korrekte Umsetzung von TRF-Grants liegt bei den Clubamtsträgern des jeweiligen Clubs.</w:t>
      </w:r>
    </w:p>
    <w:p w:rsidR="003F15E7" w:rsidRPr="00485A6E" w:rsidRDefault="003F15E7" w:rsidP="003F15E7">
      <w:pPr>
        <w:autoSpaceDE w:val="0"/>
        <w:autoSpaceDN w:val="0"/>
        <w:adjustRightInd w:val="0"/>
        <w:spacing w:after="0" w:line="240" w:lineRule="auto"/>
        <w:rPr>
          <w:rFonts w:ascii="Arial" w:hAnsi="Arial" w:cs="Arial"/>
          <w:bCs/>
          <w:color w:val="000000"/>
          <w:sz w:val="28"/>
          <w:szCs w:val="28"/>
          <w:lang w:val="de-DE"/>
        </w:rPr>
      </w:pPr>
      <w:r w:rsidRPr="00485A6E">
        <w:rPr>
          <w:rFonts w:ascii="Arial" w:hAnsi="Arial" w:cs="Arial"/>
          <w:bCs/>
          <w:color w:val="000000"/>
          <w:sz w:val="28"/>
          <w:szCs w:val="28"/>
          <w:lang w:val="de-DE"/>
        </w:rPr>
        <w:t>Zu den Verantwortlichkeiten der Clubamtsträger zählen:</w:t>
      </w:r>
    </w:p>
    <w:p w:rsidR="003F15E7" w:rsidRPr="00485A6E" w:rsidRDefault="003F15E7" w:rsidP="003F15E7">
      <w:pPr>
        <w:numPr>
          <w:ilvl w:val="0"/>
          <w:numId w:val="14"/>
        </w:num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Ernennung von mindestens einem Clubmitglied, das die Club-Qualifizierung implementiert,</w:t>
      </w:r>
      <w:r w:rsidR="004B023D">
        <w:rPr>
          <w:rFonts w:ascii="Arial" w:hAnsi="Arial" w:cs="Arial"/>
          <w:sz w:val="28"/>
          <w:szCs w:val="28"/>
          <w:lang w:val="de-DE" w:eastAsia="de-DE" w:bidi="ar-SA"/>
        </w:rPr>
        <w:t xml:space="preserve"> </w:t>
      </w:r>
      <w:r w:rsidRPr="00485A6E">
        <w:rPr>
          <w:rFonts w:ascii="Arial" w:hAnsi="Arial" w:cs="Arial"/>
          <w:sz w:val="28"/>
          <w:szCs w:val="28"/>
          <w:lang w:val="de-DE" w:eastAsia="de-DE" w:bidi="ar-SA"/>
        </w:rPr>
        <w:t>verwaltet und aufrechterhält.</w:t>
      </w:r>
    </w:p>
    <w:p w:rsidR="003F15E7" w:rsidRPr="00485A6E" w:rsidRDefault="003F15E7" w:rsidP="00046EBD">
      <w:pPr>
        <w:autoSpaceDE w:val="0"/>
        <w:autoSpaceDN w:val="0"/>
        <w:adjustRightInd w:val="0"/>
        <w:spacing w:after="0" w:line="240" w:lineRule="auto"/>
        <w:ind w:left="426" w:hanging="426"/>
        <w:rPr>
          <w:rFonts w:ascii="Arial" w:hAnsi="Arial" w:cs="Arial"/>
          <w:color w:val="000000"/>
          <w:sz w:val="28"/>
          <w:szCs w:val="28"/>
          <w:lang w:val="de-DE"/>
        </w:rPr>
      </w:pPr>
      <w:r w:rsidRPr="00485A6E">
        <w:rPr>
          <w:rFonts w:ascii="Arial" w:hAnsi="Arial" w:cs="Arial"/>
          <w:sz w:val="28"/>
          <w:szCs w:val="28"/>
          <w:lang w:val="de-DE" w:eastAsia="de-DE" w:bidi="ar-SA"/>
        </w:rPr>
        <w:t>B.</w:t>
      </w:r>
      <w:r w:rsidRPr="00485A6E">
        <w:rPr>
          <w:rFonts w:ascii="Arial" w:hAnsi="Arial" w:cs="Arial"/>
          <w:sz w:val="28"/>
          <w:szCs w:val="28"/>
          <w:lang w:val="de-DE" w:eastAsia="de-DE" w:bidi="ar-SA"/>
        </w:rPr>
        <w:tab/>
        <w:t xml:space="preserve">Gewährleistung, dass alle Grant-Aktivitäten den </w:t>
      </w:r>
      <w:proofErr w:type="spellStart"/>
      <w:r w:rsidRPr="00485A6E">
        <w:rPr>
          <w:rFonts w:ascii="Arial" w:hAnsi="Arial" w:cs="Arial"/>
          <w:sz w:val="28"/>
          <w:szCs w:val="28"/>
          <w:lang w:val="de-DE" w:eastAsia="de-DE" w:bidi="ar-SA"/>
        </w:rPr>
        <w:t>Stewardship</w:t>
      </w:r>
      <w:proofErr w:type="spellEnd"/>
      <w:r w:rsidRPr="00485A6E">
        <w:rPr>
          <w:rFonts w:ascii="Arial" w:hAnsi="Arial" w:cs="Arial"/>
          <w:sz w:val="28"/>
          <w:szCs w:val="28"/>
          <w:lang w:val="de-DE" w:eastAsia="de-DE" w:bidi="ar-SA"/>
        </w:rPr>
        <w:t>-Vorgaben und einer korrekten Grant-Verwaltung entsprechen.</w:t>
      </w:r>
    </w:p>
    <w:p w:rsidR="003F15E7" w:rsidRPr="00485A6E" w:rsidRDefault="00046EBD" w:rsidP="00046EBD">
      <w:pPr>
        <w:autoSpaceDE w:val="0"/>
        <w:autoSpaceDN w:val="0"/>
        <w:adjustRightInd w:val="0"/>
        <w:spacing w:after="0" w:line="240" w:lineRule="auto"/>
        <w:ind w:left="426" w:hanging="426"/>
        <w:rPr>
          <w:rFonts w:ascii="Arial" w:hAnsi="Arial" w:cs="Arial"/>
          <w:color w:val="000000"/>
          <w:sz w:val="28"/>
          <w:szCs w:val="28"/>
          <w:lang w:val="de-DE"/>
        </w:rPr>
      </w:pPr>
      <w:r w:rsidRPr="00485A6E">
        <w:rPr>
          <w:rFonts w:ascii="Arial" w:hAnsi="Arial" w:cs="Arial"/>
          <w:sz w:val="28"/>
          <w:szCs w:val="28"/>
          <w:lang w:val="de-DE" w:eastAsia="de-DE" w:bidi="ar-SA"/>
        </w:rPr>
        <w:t>C.</w:t>
      </w:r>
      <w:r w:rsidRPr="00485A6E">
        <w:rPr>
          <w:rFonts w:ascii="Arial" w:hAnsi="Arial" w:cs="Arial"/>
          <w:sz w:val="28"/>
          <w:szCs w:val="28"/>
          <w:lang w:val="de-DE" w:eastAsia="de-DE" w:bidi="ar-SA"/>
        </w:rPr>
        <w:tab/>
      </w:r>
      <w:r w:rsidR="003F15E7" w:rsidRPr="00485A6E">
        <w:rPr>
          <w:rFonts w:ascii="Arial" w:hAnsi="Arial" w:cs="Arial"/>
          <w:sz w:val="28"/>
          <w:szCs w:val="28"/>
          <w:lang w:val="de-DE" w:eastAsia="de-DE" w:bidi="ar-SA"/>
        </w:rPr>
        <w:t>Gewährleistung, dass alle Personen, die an einem Grant teilnehmen, an keinen Aktivitäten</w:t>
      </w:r>
      <w:r w:rsidRPr="00485A6E">
        <w:rPr>
          <w:rFonts w:ascii="Arial" w:hAnsi="Arial" w:cs="Arial"/>
          <w:sz w:val="28"/>
          <w:szCs w:val="28"/>
          <w:lang w:val="de-DE" w:eastAsia="de-DE" w:bidi="ar-SA"/>
        </w:rPr>
        <w:t xml:space="preserve"> </w:t>
      </w:r>
      <w:r w:rsidR="003F15E7" w:rsidRPr="00485A6E">
        <w:rPr>
          <w:rFonts w:ascii="Arial" w:hAnsi="Arial" w:cs="Arial"/>
          <w:sz w:val="28"/>
          <w:szCs w:val="28"/>
          <w:lang w:val="de-DE" w:eastAsia="de-DE" w:bidi="ar-SA"/>
        </w:rPr>
        <w:t>teilnehmen, die einen tatsächlichen oder vermeintlichen Interessenskonflikt darstellen.</w:t>
      </w:r>
    </w:p>
    <w:p w:rsidR="003F15E7" w:rsidRPr="00485A6E" w:rsidRDefault="003F15E7">
      <w:pPr>
        <w:autoSpaceDE w:val="0"/>
        <w:autoSpaceDN w:val="0"/>
        <w:adjustRightInd w:val="0"/>
        <w:spacing w:after="0" w:line="240" w:lineRule="auto"/>
        <w:rPr>
          <w:rFonts w:ascii="Arial" w:hAnsi="Arial" w:cs="Arial"/>
          <w:color w:val="000000"/>
          <w:sz w:val="28"/>
          <w:szCs w:val="28"/>
          <w:lang w:val="de-DE"/>
        </w:rPr>
      </w:pPr>
    </w:p>
    <w:p w:rsidR="00D53D6D" w:rsidRPr="00485A6E" w:rsidRDefault="00D53D6D" w:rsidP="00D53D6D">
      <w:pPr>
        <w:autoSpaceDE w:val="0"/>
        <w:autoSpaceDN w:val="0"/>
        <w:adjustRightInd w:val="0"/>
        <w:spacing w:after="0" w:line="240" w:lineRule="auto"/>
        <w:rPr>
          <w:rFonts w:ascii="Arial" w:hAnsi="Arial" w:cs="Arial"/>
          <w:b/>
          <w:bCs/>
          <w:sz w:val="28"/>
          <w:szCs w:val="28"/>
          <w:lang w:val="de-DE" w:eastAsia="de-DE" w:bidi="ar-SA"/>
        </w:rPr>
      </w:pPr>
      <w:r w:rsidRPr="00485A6E">
        <w:rPr>
          <w:rFonts w:ascii="Arial" w:hAnsi="Arial" w:cs="Arial"/>
          <w:b/>
          <w:bCs/>
          <w:sz w:val="28"/>
          <w:szCs w:val="28"/>
          <w:lang w:val="de-DE" w:eastAsia="de-DE" w:bidi="ar-SA"/>
        </w:rPr>
        <w:t>3. Finanzverwaltungsplan</w:t>
      </w:r>
    </w:p>
    <w:p w:rsidR="00D53D6D" w:rsidRPr="00485A6E" w:rsidRDefault="00D53D6D" w:rsidP="00D53D6D">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Clubs müssen einen schriftlichen Finanzverwaltungsplan ausarbeiten, der eine kontinuierliche Verwaltung von Grant-Mitteln sichert.</w:t>
      </w:r>
    </w:p>
    <w:p w:rsidR="00D53D6D" w:rsidRPr="00485A6E" w:rsidRDefault="00D53D6D" w:rsidP="00D53D6D">
      <w:pPr>
        <w:autoSpaceDE w:val="0"/>
        <w:autoSpaceDN w:val="0"/>
        <w:adjustRightInd w:val="0"/>
        <w:spacing w:after="0" w:line="240" w:lineRule="auto"/>
        <w:rPr>
          <w:rFonts w:ascii="Arial" w:hAnsi="Arial" w:cs="Arial"/>
          <w:sz w:val="28"/>
          <w:szCs w:val="28"/>
          <w:lang w:val="de-DE" w:eastAsia="de-DE" w:bidi="ar-SA"/>
        </w:rPr>
      </w:pPr>
    </w:p>
    <w:p w:rsidR="00D53D6D" w:rsidRPr="00485A6E" w:rsidRDefault="00D53D6D" w:rsidP="00D53D6D">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Der Finanzverwaltungsplan muss folgende Vorgänge regeln:</w:t>
      </w:r>
    </w:p>
    <w:p w:rsidR="00D53D6D" w:rsidRPr="00485A6E" w:rsidRDefault="00D53D6D" w:rsidP="00D53D6D">
      <w:pPr>
        <w:numPr>
          <w:ilvl w:val="0"/>
          <w:numId w:val="15"/>
        </w:num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Unterhaltung von Standardkonten und genaue Aufstellung über den Empfang und die Vergabe von Grant-Mitteln.</w:t>
      </w:r>
    </w:p>
    <w:p w:rsidR="00D53D6D" w:rsidRPr="00485A6E" w:rsidRDefault="00D53D6D" w:rsidP="00D53D6D">
      <w:p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B.</w:t>
      </w:r>
      <w:r w:rsidRPr="00485A6E">
        <w:rPr>
          <w:rFonts w:ascii="Arial" w:hAnsi="Arial" w:cs="Arial"/>
          <w:sz w:val="28"/>
          <w:szCs w:val="28"/>
          <w:lang w:val="de-DE" w:eastAsia="de-DE" w:bidi="ar-SA"/>
        </w:rPr>
        <w:tab/>
        <w:t>Zweckbestimmte Vergabe von Grant-Mitteln.</w:t>
      </w:r>
    </w:p>
    <w:p w:rsidR="00D53D6D" w:rsidRPr="00485A6E" w:rsidRDefault="00D53D6D" w:rsidP="00D53D6D">
      <w:p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C.</w:t>
      </w:r>
      <w:r w:rsidRPr="00485A6E">
        <w:rPr>
          <w:rFonts w:ascii="Arial" w:hAnsi="Arial" w:cs="Arial"/>
          <w:sz w:val="28"/>
          <w:szCs w:val="28"/>
          <w:lang w:val="de-DE" w:eastAsia="de-DE" w:bidi="ar-SA"/>
        </w:rPr>
        <w:tab/>
        <w:t>Sicherung einer Trennung von Aufgaben bei der Mittelverwaltung.</w:t>
      </w:r>
    </w:p>
    <w:p w:rsidR="00D53D6D" w:rsidRPr="00485A6E" w:rsidRDefault="00D53D6D" w:rsidP="00D53D6D">
      <w:p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D.</w:t>
      </w:r>
      <w:r w:rsidRPr="00485A6E">
        <w:rPr>
          <w:rFonts w:ascii="Arial" w:hAnsi="Arial" w:cs="Arial"/>
          <w:sz w:val="28"/>
          <w:szCs w:val="28"/>
          <w:lang w:val="de-DE" w:eastAsia="de-DE" w:bidi="ar-SA"/>
        </w:rPr>
        <w:tab/>
        <w:t>Einrichtung eines Inventarsystems für mit Grant-Mitteln erworbene Ausrüstungen und andere Aktivposten und Pflege von Aufzeichnungen zu Posten, die im Zuge von Grant-Aktivitäten gekauft, produziert oder verteilt wurden.</w:t>
      </w:r>
    </w:p>
    <w:p w:rsidR="00D53D6D" w:rsidRPr="00485A6E" w:rsidRDefault="00D53D6D" w:rsidP="00D53D6D">
      <w:pPr>
        <w:autoSpaceDE w:val="0"/>
        <w:autoSpaceDN w:val="0"/>
        <w:adjustRightInd w:val="0"/>
        <w:spacing w:after="0" w:line="240" w:lineRule="auto"/>
        <w:ind w:left="426" w:hanging="426"/>
        <w:rPr>
          <w:rFonts w:ascii="Arial" w:hAnsi="Arial" w:cs="Arial"/>
          <w:b/>
          <w:bCs/>
          <w:color w:val="000000"/>
          <w:sz w:val="28"/>
          <w:szCs w:val="28"/>
          <w:lang w:val="de-DE"/>
        </w:rPr>
      </w:pPr>
      <w:r w:rsidRPr="00485A6E">
        <w:rPr>
          <w:rFonts w:ascii="Arial" w:hAnsi="Arial" w:cs="Arial"/>
          <w:sz w:val="28"/>
          <w:szCs w:val="28"/>
          <w:lang w:val="de-DE" w:eastAsia="de-DE" w:bidi="ar-SA"/>
        </w:rPr>
        <w:t>E.</w:t>
      </w:r>
      <w:r w:rsidRPr="00485A6E">
        <w:rPr>
          <w:rFonts w:ascii="Arial" w:hAnsi="Arial" w:cs="Arial"/>
          <w:sz w:val="28"/>
          <w:szCs w:val="28"/>
          <w:lang w:val="de-DE" w:eastAsia="de-DE" w:bidi="ar-SA"/>
        </w:rPr>
        <w:tab/>
        <w:t>Gewährleistung, dass alle Grant-Aktivitäten, eingeschlossen der Umrechnung von Mitteln, lokalen gesetzlichen Vorgaben entsprechen.</w:t>
      </w:r>
    </w:p>
    <w:p w:rsidR="00D53D6D" w:rsidRPr="00485A6E" w:rsidRDefault="00D53D6D" w:rsidP="00D53D6D">
      <w:pPr>
        <w:autoSpaceDE w:val="0"/>
        <w:autoSpaceDN w:val="0"/>
        <w:adjustRightInd w:val="0"/>
        <w:spacing w:after="0" w:line="240" w:lineRule="auto"/>
        <w:ind w:left="426" w:hanging="426"/>
        <w:rPr>
          <w:rFonts w:ascii="Arial" w:hAnsi="Arial" w:cs="Arial"/>
          <w:b/>
          <w:bCs/>
          <w:color w:val="000000"/>
          <w:sz w:val="28"/>
          <w:szCs w:val="28"/>
          <w:lang w:val="de-DE"/>
        </w:rPr>
      </w:pPr>
    </w:p>
    <w:p w:rsidR="00E51EE9" w:rsidRPr="00485A6E" w:rsidRDefault="00E51EE9" w:rsidP="00E51EE9">
      <w:pPr>
        <w:autoSpaceDE w:val="0"/>
        <w:autoSpaceDN w:val="0"/>
        <w:adjustRightInd w:val="0"/>
        <w:spacing w:after="0" w:line="240" w:lineRule="auto"/>
        <w:rPr>
          <w:rFonts w:ascii="Arial" w:hAnsi="Arial" w:cs="Arial"/>
          <w:b/>
          <w:bCs/>
          <w:sz w:val="28"/>
          <w:szCs w:val="28"/>
          <w:lang w:val="de-DE" w:eastAsia="de-DE" w:bidi="ar-SA"/>
        </w:rPr>
      </w:pPr>
      <w:r w:rsidRPr="00485A6E">
        <w:rPr>
          <w:rFonts w:ascii="Arial" w:hAnsi="Arial" w:cs="Arial"/>
          <w:b/>
          <w:bCs/>
          <w:sz w:val="28"/>
          <w:szCs w:val="28"/>
          <w:lang w:val="de-DE" w:eastAsia="de-DE" w:bidi="ar-SA"/>
        </w:rPr>
        <w:t>4. Kontoanforderungen</w:t>
      </w:r>
    </w:p>
    <w:p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 xml:space="preserve">Um Grant-Mittel empfangen zu können, müssen Clubs zuvor ein spezielles Konto hierfür einrichten, </w:t>
      </w:r>
      <w:proofErr w:type="gramStart"/>
      <w:r w:rsidR="00485A6E">
        <w:rPr>
          <w:rFonts w:ascii="Arial" w:hAnsi="Arial" w:cs="Arial"/>
          <w:sz w:val="28"/>
          <w:szCs w:val="28"/>
          <w:lang w:val="de-DE" w:eastAsia="de-DE" w:bidi="ar-SA"/>
        </w:rPr>
        <w:t>das</w:t>
      </w:r>
      <w:proofErr w:type="gramEnd"/>
      <w:r w:rsidRPr="00485A6E">
        <w:rPr>
          <w:rFonts w:ascii="Arial" w:hAnsi="Arial" w:cs="Arial"/>
          <w:sz w:val="28"/>
          <w:szCs w:val="28"/>
          <w:lang w:val="de-DE" w:eastAsia="de-DE" w:bidi="ar-SA"/>
        </w:rPr>
        <w:t xml:space="preserve"> ausschließlich für den Empfang und die Vergabe von TRF Grant-Mittel</w:t>
      </w:r>
      <w:r w:rsidR="004735FC" w:rsidRPr="000B3AD0">
        <w:rPr>
          <w:rFonts w:ascii="Arial" w:hAnsi="Arial" w:cs="Arial"/>
          <w:sz w:val="28"/>
          <w:szCs w:val="28"/>
          <w:lang w:val="de-DE" w:eastAsia="de-DE" w:bidi="ar-SA"/>
        </w:rPr>
        <w:t>n</w:t>
      </w:r>
      <w:r w:rsidRPr="00485A6E">
        <w:rPr>
          <w:rFonts w:ascii="Arial" w:hAnsi="Arial" w:cs="Arial"/>
          <w:sz w:val="28"/>
          <w:szCs w:val="28"/>
          <w:lang w:val="de-DE" w:eastAsia="de-DE" w:bidi="ar-SA"/>
        </w:rPr>
        <w:t xml:space="preserve"> geführt wird.</w:t>
      </w:r>
    </w:p>
    <w:p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p>
    <w:p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A. Das Bankkonto muss</w:t>
      </w:r>
    </w:p>
    <w:p w:rsidR="00E51EE9" w:rsidRPr="00485A6E" w:rsidRDefault="00E51EE9" w:rsidP="00E51EE9">
      <w:pPr>
        <w:numPr>
          <w:ilvl w:val="0"/>
          <w:numId w:val="16"/>
        </w:num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mindestens zwei Zeichnungsberechtigte aus dem Club haben, die berechtigt sind, Mittel zu vergeben</w:t>
      </w:r>
    </w:p>
    <w:p w:rsidR="00E51EE9" w:rsidRPr="00485A6E" w:rsidRDefault="00E51EE9" w:rsidP="00E51EE9">
      <w:pPr>
        <w:numPr>
          <w:ilvl w:val="0"/>
          <w:numId w:val="16"/>
        </w:num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lastRenderedPageBreak/>
        <w:t>nur eine niedrige oder keine Verzinsung bieten.</w:t>
      </w:r>
    </w:p>
    <w:p w:rsidR="00E51EE9" w:rsidRPr="00485A6E" w:rsidRDefault="00E51EE9" w:rsidP="00E51EE9">
      <w:pPr>
        <w:numPr>
          <w:ilvl w:val="0"/>
          <w:numId w:val="15"/>
        </w:num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Jegliche Zinsen müssen genau dokumentiert und für zulässige, vorab genehmigte Grant-Aktivitäten genutzt werden oder an TRF weitergeleitet werden.</w:t>
      </w:r>
    </w:p>
    <w:p w:rsidR="00E51EE9" w:rsidRPr="00485A6E" w:rsidRDefault="00E51EE9" w:rsidP="00E51EE9">
      <w:pPr>
        <w:numPr>
          <w:ilvl w:val="0"/>
          <w:numId w:val="15"/>
        </w:num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Zu jedem Grant sollte ein eigenes Konto eingerichtet werden und aus dem Name des Kontos sollte klar hervorgehen, dass dieses für Grant-Mittel eingerichtet wurde.</w:t>
      </w:r>
    </w:p>
    <w:p w:rsidR="00E51EE9" w:rsidRPr="00485A6E" w:rsidRDefault="00E51EE9" w:rsidP="00E51EE9">
      <w:pPr>
        <w:numPr>
          <w:ilvl w:val="0"/>
          <w:numId w:val="15"/>
        </w:num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Grant-Gelder dürfen nicht auf Festgeldkonten angelegt werden. Darunter fallen u.a.: Anlagefonds, festverzinsliche Wertpapiere, Anleihepapiere und Aktien.</w:t>
      </w:r>
    </w:p>
    <w:p w:rsidR="00E51EE9" w:rsidRPr="00485A6E" w:rsidRDefault="00E51EE9" w:rsidP="00E51EE9">
      <w:pPr>
        <w:numPr>
          <w:ilvl w:val="0"/>
          <w:numId w:val="15"/>
        </w:num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Der Erhalt und die Nutzung von TRF Grant-Mitteln muss durch Kontoauszüge belegt werden können.</w:t>
      </w:r>
    </w:p>
    <w:p w:rsidR="00453723" w:rsidRPr="00485A6E" w:rsidRDefault="00E51EE9" w:rsidP="00E51EE9">
      <w:pPr>
        <w:numPr>
          <w:ilvl w:val="0"/>
          <w:numId w:val="15"/>
        </w:num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Es muss ein schriftlicher Plan für die Übergabe der Zugriffsrechte auf das Konto geführt werden, der einen Wechsel unter den Zeichnungsberechtigten klar regelt.</w:t>
      </w:r>
    </w:p>
    <w:p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p>
    <w:p w:rsidR="00E51EE9" w:rsidRPr="00485A6E" w:rsidRDefault="00E51EE9" w:rsidP="00E51EE9">
      <w:pPr>
        <w:autoSpaceDE w:val="0"/>
        <w:autoSpaceDN w:val="0"/>
        <w:adjustRightInd w:val="0"/>
        <w:spacing w:after="0" w:line="240" w:lineRule="auto"/>
        <w:rPr>
          <w:rFonts w:ascii="Arial" w:hAnsi="Arial" w:cs="Arial"/>
          <w:b/>
          <w:bCs/>
          <w:sz w:val="28"/>
          <w:szCs w:val="28"/>
          <w:lang w:val="de-DE" w:eastAsia="de-DE" w:bidi="ar-SA"/>
        </w:rPr>
      </w:pPr>
      <w:r w:rsidRPr="00485A6E">
        <w:rPr>
          <w:rFonts w:ascii="Arial" w:hAnsi="Arial" w:cs="Arial"/>
          <w:b/>
          <w:bCs/>
          <w:sz w:val="28"/>
          <w:szCs w:val="28"/>
          <w:lang w:val="de-DE" w:eastAsia="de-DE" w:bidi="ar-SA"/>
        </w:rPr>
        <w:t>5. Berichterstattung über die Verwendung von Grant-Mitteln</w:t>
      </w:r>
    </w:p>
    <w:p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Clubs verpflichten sich, allen Vorgaben von TRF zur Berichterstattung zu folgen. Die Berichterstattung zu Grants ist ein unverzichtbarer Teil für eine korrekte Grant-Verwaltung und den verantwortungsvollen Umgang mit Grant- Mitteln und gibt TRF Auskunft über den Verlauf von Grants und wie Grant-Mittel eingesetzt werden.</w:t>
      </w:r>
    </w:p>
    <w:p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p>
    <w:p w:rsidR="00E51EE9" w:rsidRPr="00485A6E" w:rsidRDefault="00E51EE9" w:rsidP="00E51EE9">
      <w:pPr>
        <w:autoSpaceDE w:val="0"/>
        <w:autoSpaceDN w:val="0"/>
        <w:adjustRightInd w:val="0"/>
        <w:spacing w:after="0" w:line="240" w:lineRule="auto"/>
        <w:rPr>
          <w:rFonts w:ascii="Arial" w:hAnsi="Arial" w:cs="Arial"/>
          <w:b/>
          <w:bCs/>
          <w:sz w:val="28"/>
          <w:szCs w:val="28"/>
          <w:lang w:val="de-DE" w:eastAsia="de-DE" w:bidi="ar-SA"/>
        </w:rPr>
      </w:pPr>
      <w:r w:rsidRPr="00485A6E">
        <w:rPr>
          <w:rFonts w:ascii="Arial" w:hAnsi="Arial" w:cs="Arial"/>
          <w:b/>
          <w:bCs/>
          <w:sz w:val="28"/>
          <w:szCs w:val="28"/>
          <w:lang w:val="de-DE" w:eastAsia="de-DE" w:bidi="ar-SA"/>
        </w:rPr>
        <w:t>6. Dokumentenaufbewahrung</w:t>
      </w:r>
    </w:p>
    <w:p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Es ist Aufgabe der Clubs, ein System zur Dokumentenaufbewahrung einzurichten und zu pflegen, um wichtige Unterlagen zur Qualifizierung und zu TRF Grants zu erhalten. Der Erhalt dieser Dokumente fördert die Transparenz bei der Grant-Verwaltung und erleichtert die Vorbereitung von Buchprüfungen und Finanzbewertungen.</w:t>
      </w:r>
    </w:p>
    <w:p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p>
    <w:p w:rsidR="00E51EE9" w:rsidRPr="00485A6E" w:rsidRDefault="00E51EE9" w:rsidP="00E51EE9">
      <w:p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A.</w:t>
      </w:r>
      <w:r w:rsidRPr="00485A6E">
        <w:rPr>
          <w:rFonts w:ascii="Arial" w:hAnsi="Arial" w:cs="Arial"/>
          <w:sz w:val="28"/>
          <w:szCs w:val="28"/>
          <w:lang w:val="de-DE" w:eastAsia="de-DE" w:bidi="ar-SA"/>
        </w:rPr>
        <w:tab/>
        <w:t>Unter anderem müssen folgende Dokumente aufbewahrt werden:</w:t>
      </w:r>
    </w:p>
    <w:p w:rsidR="00E51EE9" w:rsidRPr="00485A6E" w:rsidRDefault="00E51EE9" w:rsidP="00E51EE9">
      <w:pPr>
        <w:numPr>
          <w:ilvl w:val="0"/>
          <w:numId w:val="18"/>
        </w:num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 xml:space="preserve">Bankinformationen, eingeschlossen Kopien früherer Kontoauszüge </w:t>
      </w:r>
    </w:p>
    <w:p w:rsidR="00E51EE9" w:rsidRPr="00485A6E" w:rsidRDefault="00E51EE9" w:rsidP="00E51EE9">
      <w:pPr>
        <w:numPr>
          <w:ilvl w:val="0"/>
          <w:numId w:val="18"/>
        </w:num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Alle Dokumente, die im Zusammenhang mit der Qualifizierung stehen, einschließlich eine</w:t>
      </w:r>
      <w:r w:rsidR="004735FC" w:rsidRPr="000B3AD0">
        <w:rPr>
          <w:rFonts w:ascii="Arial" w:hAnsi="Arial" w:cs="Arial"/>
          <w:sz w:val="28"/>
          <w:szCs w:val="28"/>
          <w:lang w:val="de-DE" w:eastAsia="de-DE" w:bidi="ar-SA"/>
        </w:rPr>
        <w:t>r</w:t>
      </w:r>
      <w:r w:rsidRPr="00485A6E">
        <w:rPr>
          <w:rFonts w:ascii="Arial" w:hAnsi="Arial" w:cs="Arial"/>
          <w:sz w:val="28"/>
          <w:szCs w:val="28"/>
          <w:lang w:val="de-DE" w:eastAsia="de-DE" w:bidi="ar-SA"/>
        </w:rPr>
        <w:t xml:space="preserve"> Kopie des unterzeichneten MOU für Clubs</w:t>
      </w:r>
    </w:p>
    <w:p w:rsidR="00E51EE9" w:rsidRPr="00485A6E" w:rsidRDefault="00E51EE9" w:rsidP="00E51EE9">
      <w:pPr>
        <w:numPr>
          <w:ilvl w:val="0"/>
          <w:numId w:val="18"/>
        </w:num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Dokumentierte Pläne und Abläufe, u.a.</w:t>
      </w:r>
    </w:p>
    <w:p w:rsidR="00E51EE9" w:rsidRPr="00485A6E" w:rsidRDefault="00E51EE9" w:rsidP="00AA2011">
      <w:pPr>
        <w:autoSpaceDE w:val="0"/>
        <w:autoSpaceDN w:val="0"/>
        <w:adjustRightInd w:val="0"/>
        <w:spacing w:after="0" w:line="240" w:lineRule="auto"/>
        <w:ind w:left="709"/>
        <w:rPr>
          <w:rFonts w:ascii="Arial" w:hAnsi="Arial" w:cs="Arial"/>
          <w:sz w:val="28"/>
          <w:szCs w:val="28"/>
          <w:lang w:val="de-DE" w:eastAsia="de-DE" w:bidi="ar-SA"/>
        </w:rPr>
      </w:pPr>
      <w:r w:rsidRPr="00485A6E">
        <w:rPr>
          <w:rFonts w:ascii="Arial" w:hAnsi="Arial" w:cs="Arial"/>
          <w:sz w:val="28"/>
          <w:szCs w:val="28"/>
          <w:lang w:val="de-DE" w:eastAsia="de-DE" w:bidi="ar-SA"/>
        </w:rPr>
        <w:t>a. ein Finanzverwaltungsplan</w:t>
      </w:r>
    </w:p>
    <w:p w:rsidR="00E51EE9" w:rsidRPr="00485A6E" w:rsidRDefault="00E51EE9" w:rsidP="00AA2011">
      <w:pPr>
        <w:autoSpaceDE w:val="0"/>
        <w:autoSpaceDN w:val="0"/>
        <w:adjustRightInd w:val="0"/>
        <w:spacing w:after="0" w:line="240" w:lineRule="auto"/>
        <w:ind w:left="709"/>
        <w:rPr>
          <w:rFonts w:ascii="Arial" w:hAnsi="Arial" w:cs="Arial"/>
          <w:sz w:val="28"/>
          <w:szCs w:val="28"/>
          <w:lang w:val="de-DE" w:eastAsia="de-DE" w:bidi="ar-SA"/>
        </w:rPr>
      </w:pPr>
      <w:r w:rsidRPr="00485A6E">
        <w:rPr>
          <w:rFonts w:ascii="Arial" w:hAnsi="Arial" w:cs="Arial"/>
          <w:sz w:val="28"/>
          <w:szCs w:val="28"/>
          <w:lang w:val="de-DE" w:eastAsia="de-DE" w:bidi="ar-SA"/>
        </w:rPr>
        <w:t>b. Abläufe für die Aufbewahrung und Archivierung von Dokumenten</w:t>
      </w:r>
    </w:p>
    <w:p w:rsidR="00E51EE9" w:rsidRPr="00485A6E" w:rsidRDefault="00E51EE9" w:rsidP="00AA2011">
      <w:pPr>
        <w:autoSpaceDE w:val="0"/>
        <w:autoSpaceDN w:val="0"/>
        <w:adjustRightInd w:val="0"/>
        <w:spacing w:after="0" w:line="240" w:lineRule="auto"/>
        <w:ind w:left="709"/>
        <w:rPr>
          <w:rFonts w:ascii="Arial" w:hAnsi="Arial" w:cs="Arial"/>
          <w:sz w:val="28"/>
          <w:szCs w:val="28"/>
          <w:lang w:val="de-DE" w:eastAsia="de-DE" w:bidi="ar-SA"/>
        </w:rPr>
      </w:pPr>
      <w:r w:rsidRPr="00485A6E">
        <w:rPr>
          <w:rFonts w:ascii="Arial" w:hAnsi="Arial" w:cs="Arial"/>
          <w:sz w:val="28"/>
          <w:szCs w:val="28"/>
          <w:lang w:val="de-DE" w:eastAsia="de-DE" w:bidi="ar-SA"/>
        </w:rPr>
        <w:t>c. ein Nachfolgeplan für Zeichnungsberechtigte und Verantwortliche für den Erhalt von</w:t>
      </w:r>
      <w:r w:rsidR="00AA2011" w:rsidRPr="00485A6E">
        <w:rPr>
          <w:rFonts w:ascii="Arial" w:hAnsi="Arial" w:cs="Arial"/>
          <w:sz w:val="28"/>
          <w:szCs w:val="28"/>
          <w:lang w:val="de-DE" w:eastAsia="de-DE" w:bidi="ar-SA"/>
        </w:rPr>
        <w:t xml:space="preserve"> </w:t>
      </w:r>
      <w:r w:rsidRPr="00485A6E">
        <w:rPr>
          <w:rFonts w:ascii="Arial" w:hAnsi="Arial" w:cs="Arial"/>
          <w:sz w:val="28"/>
          <w:szCs w:val="28"/>
          <w:lang w:val="de-DE" w:eastAsia="de-DE" w:bidi="ar-SA"/>
        </w:rPr>
        <w:t>Informationen und Unterlagen</w:t>
      </w:r>
    </w:p>
    <w:p w:rsidR="00E51EE9" w:rsidRPr="00485A6E" w:rsidRDefault="00320067" w:rsidP="00320067">
      <w:pPr>
        <w:autoSpaceDE w:val="0"/>
        <w:autoSpaceDN w:val="0"/>
        <w:adjustRightInd w:val="0"/>
        <w:spacing w:after="0" w:line="240" w:lineRule="auto"/>
        <w:ind w:left="709" w:hanging="283"/>
        <w:rPr>
          <w:rFonts w:ascii="Arial" w:hAnsi="Arial" w:cs="Arial"/>
          <w:sz w:val="28"/>
          <w:szCs w:val="28"/>
          <w:lang w:val="de-DE" w:eastAsia="de-DE" w:bidi="ar-SA"/>
        </w:rPr>
      </w:pPr>
      <w:r w:rsidRPr="00485A6E">
        <w:rPr>
          <w:rFonts w:ascii="Arial" w:hAnsi="Arial" w:cs="Arial"/>
          <w:sz w:val="28"/>
          <w:szCs w:val="28"/>
          <w:lang w:val="de-DE" w:eastAsia="de-DE" w:bidi="ar-SA"/>
        </w:rPr>
        <w:t>4.</w:t>
      </w:r>
      <w:r w:rsidRPr="00485A6E">
        <w:rPr>
          <w:rFonts w:ascii="Arial" w:hAnsi="Arial" w:cs="Arial"/>
          <w:sz w:val="28"/>
          <w:szCs w:val="28"/>
          <w:lang w:val="de-DE" w:eastAsia="de-DE" w:bidi="ar-SA"/>
        </w:rPr>
        <w:tab/>
      </w:r>
      <w:r w:rsidR="00E51EE9" w:rsidRPr="00485A6E">
        <w:rPr>
          <w:rFonts w:ascii="Arial" w:hAnsi="Arial" w:cs="Arial"/>
          <w:sz w:val="28"/>
          <w:szCs w:val="28"/>
          <w:lang w:val="de-DE" w:eastAsia="de-DE" w:bidi="ar-SA"/>
        </w:rPr>
        <w:t>Unterlagen, die im Zusammenhang mit Grants stehen, u.a. Belege und Rechnungen zu allen</w:t>
      </w:r>
      <w:r w:rsidRPr="00485A6E">
        <w:rPr>
          <w:rFonts w:ascii="Arial" w:hAnsi="Arial" w:cs="Arial"/>
          <w:sz w:val="28"/>
          <w:szCs w:val="28"/>
          <w:lang w:val="de-DE" w:eastAsia="de-DE" w:bidi="ar-SA"/>
        </w:rPr>
        <w:t xml:space="preserve"> </w:t>
      </w:r>
      <w:r w:rsidR="00E51EE9" w:rsidRPr="00485A6E">
        <w:rPr>
          <w:rFonts w:ascii="Arial" w:hAnsi="Arial" w:cs="Arial"/>
          <w:sz w:val="28"/>
          <w:szCs w:val="28"/>
          <w:lang w:val="de-DE" w:eastAsia="de-DE" w:bidi="ar-SA"/>
        </w:rPr>
        <w:t>Käufen, die mit Grant-Geldern getätigt wurden</w:t>
      </w:r>
    </w:p>
    <w:p w:rsidR="00E51EE9" w:rsidRPr="00485A6E" w:rsidRDefault="00320067" w:rsidP="00320067">
      <w:p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B.</w:t>
      </w:r>
      <w:r w:rsidRPr="00485A6E">
        <w:rPr>
          <w:rFonts w:ascii="Arial" w:hAnsi="Arial" w:cs="Arial"/>
          <w:sz w:val="28"/>
          <w:szCs w:val="28"/>
          <w:lang w:val="de-DE" w:eastAsia="de-DE" w:bidi="ar-SA"/>
        </w:rPr>
        <w:tab/>
      </w:r>
      <w:r w:rsidR="00E51EE9" w:rsidRPr="00485A6E">
        <w:rPr>
          <w:rFonts w:ascii="Arial" w:hAnsi="Arial" w:cs="Arial"/>
          <w:sz w:val="28"/>
          <w:szCs w:val="28"/>
          <w:lang w:val="de-DE" w:eastAsia="de-DE" w:bidi="ar-SA"/>
        </w:rPr>
        <w:t>Alle Dokumente müssen an einem bekannten Ort aufbewahrt werden, der für Clubmitglieder</w:t>
      </w:r>
      <w:r w:rsidRPr="00485A6E">
        <w:rPr>
          <w:rFonts w:ascii="Arial" w:hAnsi="Arial" w:cs="Arial"/>
          <w:sz w:val="28"/>
          <w:szCs w:val="28"/>
          <w:lang w:val="de-DE" w:eastAsia="de-DE" w:bidi="ar-SA"/>
        </w:rPr>
        <w:t xml:space="preserve"> </w:t>
      </w:r>
      <w:r w:rsidR="00E51EE9" w:rsidRPr="00485A6E">
        <w:rPr>
          <w:rFonts w:ascii="Arial" w:hAnsi="Arial" w:cs="Arial"/>
          <w:sz w:val="28"/>
          <w:szCs w:val="28"/>
          <w:lang w:val="de-DE" w:eastAsia="de-DE" w:bidi="ar-SA"/>
        </w:rPr>
        <w:t>zugänglich ist</w:t>
      </w:r>
      <w:r w:rsidR="004B023D">
        <w:rPr>
          <w:rFonts w:ascii="Arial" w:hAnsi="Arial" w:cs="Arial"/>
          <w:sz w:val="28"/>
          <w:szCs w:val="28"/>
          <w:lang w:val="de-DE" w:eastAsia="de-DE" w:bidi="ar-SA"/>
        </w:rPr>
        <w:t>,</w:t>
      </w:r>
      <w:r w:rsidR="00E51EE9" w:rsidRPr="00485A6E">
        <w:rPr>
          <w:rFonts w:ascii="Arial" w:hAnsi="Arial" w:cs="Arial"/>
          <w:sz w:val="28"/>
          <w:szCs w:val="28"/>
          <w:lang w:val="de-DE" w:eastAsia="de-DE" w:bidi="ar-SA"/>
        </w:rPr>
        <w:t xml:space="preserve"> und auf Anfrage dem Distrikt übergeben werden.</w:t>
      </w:r>
    </w:p>
    <w:p w:rsidR="00E51EE9" w:rsidRPr="00485A6E" w:rsidRDefault="00320067" w:rsidP="00320067">
      <w:p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lastRenderedPageBreak/>
        <w:t>C.</w:t>
      </w:r>
      <w:r w:rsidRPr="00485A6E">
        <w:rPr>
          <w:rFonts w:ascii="Arial" w:hAnsi="Arial" w:cs="Arial"/>
          <w:sz w:val="28"/>
          <w:szCs w:val="28"/>
          <w:lang w:val="de-DE" w:eastAsia="de-DE" w:bidi="ar-SA"/>
        </w:rPr>
        <w:tab/>
      </w:r>
      <w:r w:rsidR="00E51EE9" w:rsidRPr="00485A6E">
        <w:rPr>
          <w:rFonts w:ascii="Arial" w:hAnsi="Arial" w:cs="Arial"/>
          <w:sz w:val="28"/>
          <w:szCs w:val="28"/>
          <w:lang w:val="de-DE" w:eastAsia="de-DE" w:bidi="ar-SA"/>
        </w:rPr>
        <w:t>Unterlagen müssen für mindestens fünf Jahre oder länger, falls durch örtliche Gesetze</w:t>
      </w:r>
      <w:r w:rsidRPr="00485A6E">
        <w:rPr>
          <w:rFonts w:ascii="Arial" w:hAnsi="Arial" w:cs="Arial"/>
          <w:sz w:val="28"/>
          <w:szCs w:val="28"/>
          <w:lang w:val="de-DE" w:eastAsia="de-DE" w:bidi="ar-SA"/>
        </w:rPr>
        <w:t xml:space="preserve"> </w:t>
      </w:r>
      <w:r w:rsidR="00E51EE9" w:rsidRPr="00485A6E">
        <w:rPr>
          <w:rFonts w:ascii="Arial" w:hAnsi="Arial" w:cs="Arial"/>
          <w:sz w:val="28"/>
          <w:szCs w:val="28"/>
          <w:lang w:val="de-DE" w:eastAsia="de-DE" w:bidi="ar-SA"/>
        </w:rPr>
        <w:t>vorgeschrieben, aufbewahrt werden.</w:t>
      </w:r>
    </w:p>
    <w:p w:rsidR="00320067" w:rsidRPr="00485A6E" w:rsidRDefault="00320067" w:rsidP="00320067">
      <w:pPr>
        <w:autoSpaceDE w:val="0"/>
        <w:autoSpaceDN w:val="0"/>
        <w:adjustRightInd w:val="0"/>
        <w:spacing w:after="0" w:line="240" w:lineRule="auto"/>
        <w:ind w:left="426" w:hanging="426"/>
        <w:rPr>
          <w:rFonts w:ascii="Arial" w:hAnsi="Arial" w:cs="Arial"/>
          <w:sz w:val="28"/>
          <w:szCs w:val="28"/>
          <w:lang w:val="de-DE" w:eastAsia="de-DE" w:bidi="ar-SA"/>
        </w:rPr>
      </w:pPr>
    </w:p>
    <w:p w:rsidR="00E51EE9" w:rsidRPr="00485A6E" w:rsidRDefault="00E51EE9" w:rsidP="00E51EE9">
      <w:pPr>
        <w:autoSpaceDE w:val="0"/>
        <w:autoSpaceDN w:val="0"/>
        <w:adjustRightInd w:val="0"/>
        <w:spacing w:after="0" w:line="240" w:lineRule="auto"/>
        <w:rPr>
          <w:rFonts w:ascii="Arial" w:hAnsi="Arial" w:cs="Arial"/>
          <w:b/>
          <w:bCs/>
          <w:sz w:val="28"/>
          <w:szCs w:val="28"/>
          <w:lang w:val="de-DE" w:eastAsia="de-DE" w:bidi="ar-SA"/>
        </w:rPr>
      </w:pPr>
      <w:r w:rsidRPr="00485A6E">
        <w:rPr>
          <w:rFonts w:ascii="Arial" w:hAnsi="Arial" w:cs="Arial"/>
          <w:b/>
          <w:bCs/>
          <w:sz w:val="28"/>
          <w:szCs w:val="28"/>
          <w:lang w:val="de-DE" w:eastAsia="de-DE" w:bidi="ar-SA"/>
        </w:rPr>
        <w:t>7. Berichterstattung zum Missbrauch von Grant-Mitteln</w:t>
      </w:r>
    </w:p>
    <w:p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Jeglicher möglicher oder tatsächlicher Missbrauch oder eine inkorrekte Verwaltung von Grant-Mitteln muss von den Clubs</w:t>
      </w:r>
      <w:r w:rsidR="00320067" w:rsidRPr="00485A6E">
        <w:rPr>
          <w:rFonts w:ascii="Arial" w:hAnsi="Arial" w:cs="Arial"/>
          <w:sz w:val="28"/>
          <w:szCs w:val="28"/>
          <w:lang w:val="de-DE" w:eastAsia="de-DE" w:bidi="ar-SA"/>
        </w:rPr>
        <w:t xml:space="preserve"> an den Distrikt gemeldet werden.</w:t>
      </w:r>
    </w:p>
    <w:p w:rsidR="00E51EE9" w:rsidRPr="00485A6E" w:rsidRDefault="00E51EE9" w:rsidP="00E51EE9">
      <w:pPr>
        <w:autoSpaceDE w:val="0"/>
        <w:autoSpaceDN w:val="0"/>
        <w:adjustRightInd w:val="0"/>
        <w:spacing w:after="0" w:line="240" w:lineRule="auto"/>
        <w:rPr>
          <w:rFonts w:ascii="Arial" w:hAnsi="Arial" w:cs="Arial"/>
          <w:b/>
          <w:bCs/>
          <w:color w:val="000000"/>
          <w:sz w:val="28"/>
          <w:szCs w:val="28"/>
          <w:lang w:val="de-DE"/>
        </w:rPr>
      </w:pPr>
    </w:p>
    <w:p w:rsidR="00320067" w:rsidRPr="00485A6E" w:rsidRDefault="00320067" w:rsidP="00320067">
      <w:pPr>
        <w:autoSpaceDE w:val="0"/>
        <w:autoSpaceDN w:val="0"/>
        <w:adjustRightInd w:val="0"/>
        <w:spacing w:after="0" w:line="240" w:lineRule="auto"/>
        <w:rPr>
          <w:rFonts w:ascii="Arial" w:hAnsi="Arial" w:cs="Arial"/>
          <w:b/>
          <w:bCs/>
          <w:sz w:val="28"/>
          <w:szCs w:val="28"/>
          <w:lang w:val="de-DE" w:eastAsia="de-DE" w:bidi="ar-SA"/>
        </w:rPr>
      </w:pPr>
      <w:r w:rsidRPr="00485A6E">
        <w:rPr>
          <w:rFonts w:ascii="Arial" w:hAnsi="Arial" w:cs="Arial"/>
          <w:b/>
          <w:bCs/>
          <w:sz w:val="28"/>
          <w:szCs w:val="28"/>
          <w:lang w:val="de-DE" w:eastAsia="de-DE" w:bidi="ar-SA"/>
        </w:rPr>
        <w:t>Autorisierung und Zustimmung</w:t>
      </w:r>
    </w:p>
    <w:p w:rsidR="00821736" w:rsidRDefault="00320067" w:rsidP="00320067">
      <w:pPr>
        <w:autoSpaceDE w:val="0"/>
        <w:autoSpaceDN w:val="0"/>
        <w:adjustRightInd w:val="0"/>
        <w:spacing w:after="0" w:line="240" w:lineRule="auto"/>
        <w:rPr>
          <w:rFonts w:ascii="Arial" w:hAnsi="Arial" w:cs="Arial"/>
          <w:iCs/>
          <w:sz w:val="28"/>
          <w:szCs w:val="28"/>
          <w:lang w:val="de-DE" w:eastAsia="de-DE" w:bidi="ar-SA"/>
        </w:rPr>
      </w:pPr>
      <w:r w:rsidRPr="00485A6E">
        <w:rPr>
          <w:rFonts w:ascii="Arial" w:hAnsi="Arial" w:cs="Arial"/>
          <w:iCs/>
          <w:sz w:val="28"/>
          <w:szCs w:val="28"/>
          <w:lang w:val="de-DE" w:eastAsia="de-DE" w:bidi="ar-SA"/>
        </w:rPr>
        <w:t xml:space="preserve">Diese Absichtserklärung (Memorandum </w:t>
      </w:r>
      <w:proofErr w:type="spellStart"/>
      <w:r w:rsidRPr="00485A6E">
        <w:rPr>
          <w:rFonts w:ascii="Arial" w:hAnsi="Arial" w:cs="Arial"/>
          <w:iCs/>
          <w:sz w:val="28"/>
          <w:szCs w:val="28"/>
          <w:lang w:val="de-DE" w:eastAsia="de-DE" w:bidi="ar-SA"/>
        </w:rPr>
        <w:t>of</w:t>
      </w:r>
      <w:proofErr w:type="spellEnd"/>
      <w:r w:rsidRPr="00485A6E">
        <w:rPr>
          <w:rFonts w:ascii="Arial" w:hAnsi="Arial" w:cs="Arial"/>
          <w:iCs/>
          <w:sz w:val="28"/>
          <w:szCs w:val="28"/>
          <w:lang w:val="de-DE" w:eastAsia="de-DE" w:bidi="ar-SA"/>
        </w:rPr>
        <w:t xml:space="preserve"> Understanding - MOU) ist eine Vereinbarung zwischen dem Club und dem Distrikt und bestätigt, dass der Club Maßnahmen ergreifen wird, um die korrekte</w:t>
      </w:r>
      <w:r w:rsidR="00B660BB" w:rsidRPr="00485A6E">
        <w:rPr>
          <w:rFonts w:ascii="Arial" w:hAnsi="Arial" w:cs="Arial"/>
          <w:iCs/>
          <w:sz w:val="28"/>
          <w:szCs w:val="28"/>
          <w:lang w:val="de-DE" w:eastAsia="de-DE" w:bidi="ar-SA"/>
        </w:rPr>
        <w:t xml:space="preserve"> </w:t>
      </w:r>
      <w:r w:rsidRPr="00485A6E">
        <w:rPr>
          <w:rFonts w:ascii="Arial" w:hAnsi="Arial" w:cs="Arial"/>
          <w:iCs/>
          <w:sz w:val="28"/>
          <w:szCs w:val="28"/>
          <w:lang w:val="de-DE" w:eastAsia="de-DE" w:bidi="ar-SA"/>
        </w:rPr>
        <w:t xml:space="preserve">Umsetzung von Grant-Aktivitäten und die korrekte Verwaltung von </w:t>
      </w:r>
      <w:proofErr w:type="spellStart"/>
      <w:r w:rsidRPr="00485A6E">
        <w:rPr>
          <w:rFonts w:ascii="Arial" w:hAnsi="Arial" w:cs="Arial"/>
          <w:iCs/>
          <w:sz w:val="28"/>
          <w:szCs w:val="28"/>
          <w:lang w:val="de-DE" w:eastAsia="de-DE" w:bidi="ar-SA"/>
        </w:rPr>
        <w:t>Foundation</w:t>
      </w:r>
      <w:proofErr w:type="spellEnd"/>
      <w:r w:rsidRPr="00485A6E">
        <w:rPr>
          <w:rFonts w:ascii="Arial" w:hAnsi="Arial" w:cs="Arial"/>
          <w:iCs/>
          <w:sz w:val="28"/>
          <w:szCs w:val="28"/>
          <w:lang w:val="de-DE" w:eastAsia="de-DE" w:bidi="ar-SA"/>
        </w:rPr>
        <w:t>-Grant-Mitteln zu</w:t>
      </w:r>
      <w:r w:rsidR="00B660BB" w:rsidRPr="00485A6E">
        <w:rPr>
          <w:rFonts w:ascii="Arial" w:hAnsi="Arial" w:cs="Arial"/>
          <w:iCs/>
          <w:sz w:val="28"/>
          <w:szCs w:val="28"/>
          <w:lang w:val="de-DE" w:eastAsia="de-DE" w:bidi="ar-SA"/>
        </w:rPr>
        <w:t xml:space="preserve"> </w:t>
      </w:r>
      <w:r w:rsidRPr="00485A6E">
        <w:rPr>
          <w:rFonts w:ascii="Arial" w:hAnsi="Arial" w:cs="Arial"/>
          <w:iCs/>
          <w:sz w:val="28"/>
          <w:szCs w:val="28"/>
          <w:lang w:val="de-DE" w:eastAsia="de-DE" w:bidi="ar-SA"/>
        </w:rPr>
        <w:t>gewährleisten. Durch eine Unterzeichnung dieses Dokuments stimmt der Club einer Befolgung aller</w:t>
      </w:r>
      <w:r w:rsidR="00B660BB" w:rsidRPr="00485A6E">
        <w:rPr>
          <w:rFonts w:ascii="Arial" w:hAnsi="Arial" w:cs="Arial"/>
          <w:iCs/>
          <w:sz w:val="28"/>
          <w:szCs w:val="28"/>
          <w:lang w:val="de-DE" w:eastAsia="de-DE" w:bidi="ar-SA"/>
        </w:rPr>
        <w:t xml:space="preserve"> </w:t>
      </w:r>
      <w:r w:rsidRPr="00485A6E">
        <w:rPr>
          <w:rFonts w:ascii="Arial" w:hAnsi="Arial" w:cs="Arial"/>
          <w:iCs/>
          <w:sz w:val="28"/>
          <w:szCs w:val="28"/>
          <w:lang w:val="de-DE" w:eastAsia="de-DE" w:bidi="ar-SA"/>
        </w:rPr>
        <w:t>Konditionen und Anforderungen des MOU zu.</w:t>
      </w:r>
    </w:p>
    <w:p w:rsidR="00821736" w:rsidRPr="00485A6E" w:rsidRDefault="00821736" w:rsidP="00320067">
      <w:pPr>
        <w:autoSpaceDE w:val="0"/>
        <w:autoSpaceDN w:val="0"/>
        <w:adjustRightInd w:val="0"/>
        <w:spacing w:after="0" w:line="240" w:lineRule="auto"/>
        <w:rPr>
          <w:rFonts w:ascii="Arial" w:hAnsi="Arial" w:cs="Arial"/>
          <w:iCs/>
          <w:sz w:val="28"/>
          <w:szCs w:val="28"/>
          <w:lang w:val="de-DE" w:eastAsia="de-DE" w:bidi="ar-SA"/>
        </w:rPr>
      </w:pPr>
    </w:p>
    <w:p w:rsidR="00320067" w:rsidRPr="00485A6E" w:rsidRDefault="006253DC" w:rsidP="006253DC">
      <w:pPr>
        <w:autoSpaceDE w:val="0"/>
        <w:autoSpaceDN w:val="0"/>
        <w:adjustRightInd w:val="0"/>
        <w:spacing w:after="0" w:line="240" w:lineRule="auto"/>
        <w:ind w:left="426" w:hanging="426"/>
        <w:rPr>
          <w:rFonts w:ascii="Arial" w:hAnsi="Arial" w:cs="Arial"/>
          <w:b/>
          <w:bCs/>
          <w:color w:val="000000"/>
          <w:sz w:val="28"/>
          <w:szCs w:val="28"/>
          <w:lang w:val="de-DE"/>
        </w:rPr>
      </w:pPr>
      <w:r w:rsidRPr="00485A6E">
        <w:rPr>
          <w:rFonts w:ascii="Arial" w:hAnsi="Arial" w:cs="Arial"/>
          <w:iCs/>
          <w:sz w:val="28"/>
          <w:szCs w:val="28"/>
          <w:lang w:val="de-DE" w:eastAsia="de-DE" w:bidi="ar-SA"/>
        </w:rPr>
        <w:t xml:space="preserve">1. </w:t>
      </w:r>
      <w:r w:rsidRPr="00485A6E">
        <w:rPr>
          <w:rFonts w:ascii="Arial" w:hAnsi="Arial" w:cs="Arial"/>
          <w:iCs/>
          <w:sz w:val="28"/>
          <w:szCs w:val="28"/>
          <w:lang w:val="de-DE" w:eastAsia="de-DE" w:bidi="ar-SA"/>
        </w:rPr>
        <w:tab/>
      </w:r>
      <w:r w:rsidR="00320067" w:rsidRPr="00485A6E">
        <w:rPr>
          <w:rFonts w:ascii="Arial" w:hAnsi="Arial" w:cs="Arial"/>
          <w:iCs/>
          <w:sz w:val="28"/>
          <w:szCs w:val="28"/>
          <w:lang w:val="de-DE" w:eastAsia="de-DE" w:bidi="ar-SA"/>
        </w:rPr>
        <w:t xml:space="preserve">Wir, die Verantwortlichen für die Verwaltung von Grant-Aktivitäten des </w:t>
      </w:r>
      <w:r w:rsidR="00320067" w:rsidRPr="00485A6E">
        <w:rPr>
          <w:rFonts w:ascii="Arial" w:hAnsi="Arial" w:cs="Arial"/>
          <w:b/>
          <w:bCs/>
          <w:iCs/>
          <w:sz w:val="28"/>
          <w:szCs w:val="28"/>
          <w:lang w:val="de-DE" w:eastAsia="de-DE" w:bidi="ar-SA"/>
        </w:rPr>
        <w:t>Rotary Clubs _____________</w:t>
      </w:r>
      <w:r w:rsidR="00320067" w:rsidRPr="00485A6E">
        <w:rPr>
          <w:rFonts w:ascii="Arial" w:hAnsi="Arial" w:cs="Arial"/>
          <w:iCs/>
          <w:sz w:val="28"/>
          <w:szCs w:val="28"/>
          <w:lang w:val="de-DE" w:eastAsia="de-DE" w:bidi="ar-SA"/>
        </w:rPr>
        <w:t>,</w:t>
      </w:r>
      <w:r w:rsidR="006022FE" w:rsidRPr="00485A6E">
        <w:rPr>
          <w:rFonts w:ascii="Arial" w:hAnsi="Arial" w:cs="Arial"/>
          <w:iCs/>
          <w:sz w:val="28"/>
          <w:szCs w:val="28"/>
          <w:lang w:val="de-DE" w:eastAsia="de-DE" w:bidi="ar-SA"/>
        </w:rPr>
        <w:t xml:space="preserve"> </w:t>
      </w:r>
      <w:r w:rsidR="00320067" w:rsidRPr="00485A6E">
        <w:rPr>
          <w:rFonts w:ascii="Arial" w:hAnsi="Arial" w:cs="Arial"/>
          <w:iCs/>
          <w:sz w:val="28"/>
          <w:szCs w:val="28"/>
          <w:lang w:val="de-DE" w:eastAsia="de-DE" w:bidi="ar-SA"/>
        </w:rPr>
        <w:t xml:space="preserve">bestätigen, dass der Club die in dieser Absichtserklärung aufgeführten Vorgaben einhält und </w:t>
      </w:r>
      <w:proofErr w:type="spellStart"/>
      <w:r w:rsidR="00320067" w:rsidRPr="00485A6E">
        <w:rPr>
          <w:rFonts w:ascii="Arial" w:hAnsi="Arial" w:cs="Arial"/>
          <w:iCs/>
          <w:sz w:val="28"/>
          <w:szCs w:val="28"/>
          <w:lang w:val="de-DE" w:eastAsia="de-DE" w:bidi="ar-SA"/>
        </w:rPr>
        <w:t>Rotary</w:t>
      </w:r>
      <w:proofErr w:type="spellEnd"/>
      <w:r w:rsidR="006022FE" w:rsidRPr="00485A6E">
        <w:rPr>
          <w:rFonts w:ascii="Arial" w:hAnsi="Arial" w:cs="Arial"/>
          <w:iCs/>
          <w:sz w:val="28"/>
          <w:szCs w:val="28"/>
          <w:lang w:val="de-DE" w:eastAsia="de-DE" w:bidi="ar-SA"/>
        </w:rPr>
        <w:t xml:space="preserve"> </w:t>
      </w:r>
      <w:r w:rsidR="00320067" w:rsidRPr="00485A6E">
        <w:rPr>
          <w:rFonts w:ascii="Arial" w:hAnsi="Arial" w:cs="Arial"/>
          <w:iCs/>
          <w:sz w:val="28"/>
          <w:szCs w:val="28"/>
          <w:lang w:val="de-DE" w:eastAsia="de-DE" w:bidi="ar-SA"/>
        </w:rPr>
        <w:t xml:space="preserve">International </w:t>
      </w:r>
      <w:r w:rsidR="00320067" w:rsidRPr="00485A6E">
        <w:rPr>
          <w:rFonts w:ascii="Arial" w:hAnsi="Arial" w:cs="Arial"/>
          <w:b/>
          <w:bCs/>
          <w:iCs/>
          <w:sz w:val="28"/>
          <w:szCs w:val="28"/>
          <w:lang w:val="de-DE" w:eastAsia="de-DE" w:bidi="ar-SA"/>
        </w:rPr>
        <w:t xml:space="preserve">Distrikt </w:t>
      </w:r>
      <w:r w:rsidR="00A56E67" w:rsidRPr="000B3AD0">
        <w:rPr>
          <w:rFonts w:ascii="Arial" w:hAnsi="Arial" w:cs="Arial"/>
          <w:b/>
          <w:bCs/>
          <w:iCs/>
          <w:sz w:val="28"/>
          <w:szCs w:val="28"/>
          <w:lang w:val="de-DE" w:eastAsia="de-DE" w:bidi="ar-SA"/>
        </w:rPr>
        <w:t>1830</w:t>
      </w:r>
      <w:r w:rsidR="00A56E67">
        <w:rPr>
          <w:rFonts w:ascii="Arial" w:hAnsi="Arial" w:cs="Arial"/>
          <w:b/>
          <w:bCs/>
          <w:iCs/>
          <w:sz w:val="28"/>
          <w:szCs w:val="28"/>
          <w:lang w:val="de-DE" w:eastAsia="de-DE" w:bidi="ar-SA"/>
        </w:rPr>
        <w:t xml:space="preserve"> </w:t>
      </w:r>
      <w:r w:rsidR="00320067" w:rsidRPr="00485A6E">
        <w:rPr>
          <w:rFonts w:ascii="Arial" w:hAnsi="Arial" w:cs="Arial"/>
          <w:iCs/>
          <w:sz w:val="28"/>
          <w:szCs w:val="28"/>
          <w:lang w:val="de-DE" w:eastAsia="de-DE" w:bidi="ar-SA"/>
        </w:rPr>
        <w:t>umgehend über jegliche Änderungen oder Neuregelungen der Club-Geschäftsordnung informiert, die im Zusammenhang mit den hier aufgeführten Vorgaben stehen.</w:t>
      </w:r>
    </w:p>
    <w:p w:rsidR="00320067" w:rsidRPr="00485A6E" w:rsidRDefault="00320067" w:rsidP="00E51EE9">
      <w:pPr>
        <w:autoSpaceDE w:val="0"/>
        <w:autoSpaceDN w:val="0"/>
        <w:adjustRightInd w:val="0"/>
        <w:spacing w:after="0" w:line="240" w:lineRule="auto"/>
        <w:rPr>
          <w:rFonts w:ascii="Arial" w:hAnsi="Arial" w:cs="Arial"/>
          <w:b/>
          <w:bCs/>
          <w:color w:val="000000"/>
          <w:sz w:val="28"/>
          <w:szCs w:val="28"/>
          <w:lang w:val="de-DE"/>
        </w:rPr>
      </w:pPr>
    </w:p>
    <w:p w:rsidR="00B660BB" w:rsidRPr="00485A6E" w:rsidRDefault="00096738" w:rsidP="00485A6E">
      <w:pPr>
        <w:spacing w:line="240" w:lineRule="auto"/>
        <w:rPr>
          <w:rFonts w:ascii="Arial" w:hAnsi="Arial" w:cs="Arial"/>
          <w:sz w:val="28"/>
          <w:szCs w:val="28"/>
          <w:lang w:val="de-DE"/>
        </w:rPr>
      </w:pPr>
      <w:r w:rsidRPr="00485A6E">
        <w:rPr>
          <w:rFonts w:ascii="Arial" w:hAnsi="Arial" w:cs="Arial"/>
          <w:sz w:val="28"/>
          <w:szCs w:val="28"/>
          <w:lang w:val="de-DE"/>
        </w:rPr>
        <w:t>Wir bestätigen des</w:t>
      </w:r>
      <w:r w:rsidR="00485A6E">
        <w:rPr>
          <w:rFonts w:ascii="Arial" w:hAnsi="Arial" w:cs="Arial"/>
          <w:sz w:val="28"/>
          <w:szCs w:val="28"/>
          <w:lang w:val="de-DE"/>
        </w:rPr>
        <w:t xml:space="preserve"> </w:t>
      </w:r>
      <w:r w:rsidR="004B023D">
        <w:rPr>
          <w:rFonts w:ascii="Arial" w:hAnsi="Arial" w:cs="Arial"/>
          <w:sz w:val="28"/>
          <w:szCs w:val="28"/>
          <w:lang w:val="de-DE"/>
        </w:rPr>
        <w:t>W</w:t>
      </w:r>
      <w:r w:rsidRPr="00485A6E">
        <w:rPr>
          <w:rFonts w:ascii="Arial" w:hAnsi="Arial" w:cs="Arial"/>
          <w:sz w:val="28"/>
          <w:szCs w:val="28"/>
          <w:lang w:val="de-DE"/>
        </w:rPr>
        <w:t>eiteren die folgenden Ergänzungen der „Absichtserklärung (MOU) für Clubs“:</w:t>
      </w:r>
    </w:p>
    <w:p w:rsidR="00B660BB" w:rsidRPr="00485A6E" w:rsidRDefault="006253DC" w:rsidP="006253DC">
      <w:pPr>
        <w:spacing w:line="240" w:lineRule="auto"/>
        <w:ind w:left="426" w:hanging="426"/>
        <w:rPr>
          <w:rFonts w:ascii="Arial" w:hAnsi="Arial" w:cs="Arial"/>
          <w:sz w:val="28"/>
          <w:szCs w:val="28"/>
          <w:lang w:val="de-DE"/>
        </w:rPr>
      </w:pPr>
      <w:r w:rsidRPr="00485A6E">
        <w:rPr>
          <w:rFonts w:ascii="Arial" w:hAnsi="Arial" w:cs="Arial"/>
          <w:sz w:val="28"/>
          <w:szCs w:val="28"/>
          <w:lang w:val="de-DE"/>
        </w:rPr>
        <w:t xml:space="preserve">2. </w:t>
      </w:r>
      <w:r w:rsidRPr="00485A6E">
        <w:rPr>
          <w:rFonts w:ascii="Arial" w:hAnsi="Arial" w:cs="Arial"/>
          <w:sz w:val="28"/>
          <w:szCs w:val="28"/>
          <w:lang w:val="de-DE"/>
        </w:rPr>
        <w:tab/>
      </w:r>
      <w:r w:rsidR="00096738" w:rsidRPr="00485A6E">
        <w:rPr>
          <w:rFonts w:ascii="Arial" w:hAnsi="Arial" w:cs="Arial"/>
          <w:sz w:val="28"/>
          <w:szCs w:val="28"/>
          <w:lang w:val="de-DE"/>
        </w:rPr>
        <w:t>Alle für die korrekte Umsetzung und Verwendung von Global Grants vorgesehenen Maßnahmen</w:t>
      </w:r>
      <w:r w:rsidR="00A2073D" w:rsidRPr="00485A6E">
        <w:rPr>
          <w:rFonts w:ascii="Arial" w:hAnsi="Arial" w:cs="Arial"/>
          <w:sz w:val="28"/>
          <w:szCs w:val="28"/>
          <w:lang w:val="de-DE"/>
        </w:rPr>
        <w:t xml:space="preserve"> </w:t>
      </w:r>
      <w:r w:rsidR="00096738" w:rsidRPr="00485A6E">
        <w:rPr>
          <w:rFonts w:ascii="Arial" w:hAnsi="Arial" w:cs="Arial"/>
          <w:sz w:val="28"/>
          <w:szCs w:val="28"/>
          <w:lang w:val="de-DE"/>
        </w:rPr>
        <w:t xml:space="preserve">gelten gleichermaßen auch für </w:t>
      </w:r>
      <w:proofErr w:type="spellStart"/>
      <w:r w:rsidR="00096738" w:rsidRPr="00485A6E">
        <w:rPr>
          <w:rFonts w:ascii="Arial" w:hAnsi="Arial" w:cs="Arial"/>
          <w:sz w:val="28"/>
          <w:szCs w:val="28"/>
          <w:lang w:val="de-DE"/>
        </w:rPr>
        <w:t>District</w:t>
      </w:r>
      <w:proofErr w:type="spellEnd"/>
      <w:r w:rsidR="00096738" w:rsidRPr="00485A6E">
        <w:rPr>
          <w:rFonts w:ascii="Arial" w:hAnsi="Arial" w:cs="Arial"/>
          <w:sz w:val="28"/>
          <w:szCs w:val="28"/>
          <w:lang w:val="de-DE"/>
        </w:rPr>
        <w:t xml:space="preserve"> Grants.</w:t>
      </w:r>
    </w:p>
    <w:p w:rsidR="00B660BB" w:rsidRPr="00485A6E" w:rsidRDefault="006253DC" w:rsidP="006253DC">
      <w:pPr>
        <w:spacing w:line="240" w:lineRule="auto"/>
        <w:ind w:left="426" w:hanging="426"/>
        <w:rPr>
          <w:rFonts w:ascii="Arial" w:hAnsi="Arial" w:cs="Arial"/>
          <w:sz w:val="28"/>
          <w:szCs w:val="28"/>
          <w:lang w:val="de-DE"/>
        </w:rPr>
      </w:pPr>
      <w:r w:rsidRPr="00485A6E">
        <w:rPr>
          <w:rFonts w:ascii="Arial" w:hAnsi="Arial" w:cs="Arial"/>
          <w:sz w:val="28"/>
          <w:szCs w:val="28"/>
          <w:lang w:val="de-DE"/>
        </w:rPr>
        <w:t xml:space="preserve">3. </w:t>
      </w:r>
      <w:r w:rsidRPr="00485A6E">
        <w:rPr>
          <w:rFonts w:ascii="Arial" w:hAnsi="Arial" w:cs="Arial"/>
          <w:sz w:val="28"/>
          <w:szCs w:val="28"/>
          <w:lang w:val="de-DE"/>
        </w:rPr>
        <w:tab/>
      </w:r>
      <w:r w:rsidR="00B660BB" w:rsidRPr="00485A6E">
        <w:rPr>
          <w:rFonts w:ascii="Arial" w:hAnsi="Arial" w:cs="Arial"/>
          <w:sz w:val="28"/>
          <w:szCs w:val="28"/>
          <w:lang w:val="de-DE"/>
        </w:rPr>
        <w:t>Zu Ziffer 3 der MOU</w:t>
      </w:r>
      <w:r w:rsidR="00990491">
        <w:rPr>
          <w:rFonts w:ascii="Arial" w:hAnsi="Arial" w:cs="Arial"/>
          <w:sz w:val="28"/>
          <w:szCs w:val="28"/>
          <w:lang w:val="de-DE"/>
        </w:rPr>
        <w:t xml:space="preserve"> „Finanzverwaltungsplan“</w:t>
      </w:r>
      <w:r w:rsidR="00CF569F" w:rsidRPr="00485A6E">
        <w:rPr>
          <w:rFonts w:ascii="Arial" w:hAnsi="Arial" w:cs="Arial"/>
          <w:sz w:val="28"/>
          <w:szCs w:val="28"/>
          <w:lang w:val="de-DE"/>
        </w:rPr>
        <w:t xml:space="preserve">: </w:t>
      </w:r>
      <w:r w:rsidR="00CF569F" w:rsidRPr="00485A6E">
        <w:rPr>
          <w:rFonts w:ascii="Arial" w:hAnsi="Arial" w:cs="Arial"/>
          <w:sz w:val="28"/>
          <w:szCs w:val="28"/>
          <w:lang w:val="de-DE"/>
        </w:rPr>
        <w:br/>
        <w:t>Zu der</w:t>
      </w:r>
      <w:r w:rsidR="00B660BB" w:rsidRPr="00485A6E">
        <w:rPr>
          <w:rFonts w:ascii="Arial" w:hAnsi="Arial" w:cs="Arial"/>
          <w:sz w:val="28"/>
          <w:szCs w:val="28"/>
          <w:lang w:val="de-DE"/>
        </w:rPr>
        <w:t xml:space="preserve"> genannten Einrichtung eines Bestandssystems soll die Belegliste, die als Muster dieser Vereinbarung beiliegt, verwendet werden</w:t>
      </w:r>
      <w:r w:rsidR="00821736">
        <w:rPr>
          <w:rFonts w:ascii="Arial" w:hAnsi="Arial" w:cs="Arial"/>
          <w:sz w:val="28"/>
          <w:szCs w:val="28"/>
          <w:lang w:val="de-DE"/>
        </w:rPr>
        <w:t>.</w:t>
      </w:r>
    </w:p>
    <w:p w:rsidR="00B660BB" w:rsidRPr="00485A6E" w:rsidRDefault="006253DC" w:rsidP="006253DC">
      <w:pPr>
        <w:spacing w:line="240" w:lineRule="auto"/>
        <w:ind w:left="426" w:hanging="426"/>
        <w:rPr>
          <w:rFonts w:ascii="Arial" w:hAnsi="Arial" w:cs="Arial"/>
          <w:sz w:val="28"/>
          <w:szCs w:val="28"/>
          <w:lang w:val="de-DE"/>
        </w:rPr>
      </w:pPr>
      <w:r w:rsidRPr="00485A6E">
        <w:rPr>
          <w:rFonts w:ascii="Arial" w:hAnsi="Arial" w:cs="Arial"/>
          <w:sz w:val="28"/>
          <w:szCs w:val="28"/>
          <w:lang w:val="de-DE"/>
        </w:rPr>
        <w:t>4.</w:t>
      </w:r>
      <w:r w:rsidRPr="00485A6E">
        <w:rPr>
          <w:rFonts w:ascii="Arial" w:hAnsi="Arial" w:cs="Arial"/>
          <w:sz w:val="28"/>
          <w:szCs w:val="28"/>
          <w:lang w:val="de-DE"/>
        </w:rPr>
        <w:tab/>
      </w:r>
      <w:r w:rsidR="00096738" w:rsidRPr="00485A6E">
        <w:rPr>
          <w:rFonts w:ascii="Arial" w:hAnsi="Arial" w:cs="Arial"/>
          <w:sz w:val="28"/>
          <w:szCs w:val="28"/>
          <w:lang w:val="de-DE"/>
        </w:rPr>
        <w:t xml:space="preserve">Zu Ziffer </w:t>
      </w:r>
      <w:r w:rsidR="00320067" w:rsidRPr="00485A6E">
        <w:rPr>
          <w:rFonts w:ascii="Arial" w:hAnsi="Arial" w:cs="Arial"/>
          <w:sz w:val="28"/>
          <w:szCs w:val="28"/>
          <w:lang w:val="de-DE"/>
        </w:rPr>
        <w:t>4</w:t>
      </w:r>
      <w:r w:rsidR="00096738" w:rsidRPr="00485A6E">
        <w:rPr>
          <w:rFonts w:ascii="Arial" w:hAnsi="Arial" w:cs="Arial"/>
          <w:sz w:val="28"/>
          <w:szCs w:val="28"/>
          <w:lang w:val="de-DE"/>
        </w:rPr>
        <w:t xml:space="preserve"> der MOU „</w:t>
      </w:r>
      <w:r w:rsidR="00320067" w:rsidRPr="00485A6E">
        <w:rPr>
          <w:rFonts w:ascii="Arial" w:hAnsi="Arial" w:cs="Arial"/>
          <w:sz w:val="28"/>
          <w:szCs w:val="28"/>
          <w:lang w:val="de-DE"/>
        </w:rPr>
        <w:t>Kontoanforderungen</w:t>
      </w:r>
      <w:r w:rsidR="00096738" w:rsidRPr="00485A6E">
        <w:rPr>
          <w:rFonts w:ascii="Arial" w:hAnsi="Arial" w:cs="Arial"/>
          <w:sz w:val="28"/>
          <w:szCs w:val="28"/>
          <w:lang w:val="de-DE"/>
        </w:rPr>
        <w:t>“</w:t>
      </w:r>
      <w:r w:rsidR="00A2073D" w:rsidRPr="00485A6E">
        <w:rPr>
          <w:rFonts w:ascii="Arial" w:hAnsi="Arial" w:cs="Arial"/>
          <w:sz w:val="28"/>
          <w:szCs w:val="28"/>
          <w:lang w:val="de-DE"/>
        </w:rPr>
        <w:t>:</w:t>
      </w:r>
      <w:r w:rsidR="00096738" w:rsidRPr="00485A6E">
        <w:rPr>
          <w:rFonts w:ascii="Arial" w:hAnsi="Arial" w:cs="Arial"/>
          <w:sz w:val="28"/>
          <w:szCs w:val="28"/>
          <w:lang w:val="de-DE"/>
        </w:rPr>
        <w:br/>
      </w:r>
      <w:r w:rsidR="00A2073D" w:rsidRPr="00485A6E">
        <w:rPr>
          <w:rFonts w:ascii="Arial" w:hAnsi="Arial" w:cs="Arial"/>
          <w:sz w:val="28"/>
          <w:szCs w:val="28"/>
          <w:lang w:val="de-DE"/>
        </w:rPr>
        <w:t xml:space="preserve">Das unter </w:t>
      </w:r>
      <w:r w:rsidR="00096738" w:rsidRPr="00485A6E">
        <w:rPr>
          <w:rFonts w:ascii="Arial" w:hAnsi="Arial" w:cs="Arial"/>
          <w:sz w:val="28"/>
          <w:szCs w:val="28"/>
          <w:lang w:val="de-DE"/>
        </w:rPr>
        <w:t>Punkt A</w:t>
      </w:r>
      <w:r w:rsidR="00A2073D" w:rsidRPr="00485A6E">
        <w:rPr>
          <w:rFonts w:ascii="Arial" w:hAnsi="Arial" w:cs="Arial"/>
          <w:sz w:val="28"/>
          <w:szCs w:val="28"/>
          <w:lang w:val="de-DE"/>
        </w:rPr>
        <w:t xml:space="preserve"> </w:t>
      </w:r>
      <w:proofErr w:type="gramStart"/>
      <w:r w:rsidR="00A2073D" w:rsidRPr="00485A6E">
        <w:rPr>
          <w:rFonts w:ascii="Arial" w:hAnsi="Arial" w:cs="Arial"/>
          <w:sz w:val="28"/>
          <w:szCs w:val="28"/>
          <w:lang w:val="de-DE"/>
        </w:rPr>
        <w:t>genannte Konto</w:t>
      </w:r>
      <w:proofErr w:type="gramEnd"/>
      <w:r w:rsidR="00096738" w:rsidRPr="00485A6E">
        <w:rPr>
          <w:rFonts w:ascii="Arial" w:hAnsi="Arial" w:cs="Arial"/>
          <w:sz w:val="28"/>
          <w:szCs w:val="28"/>
          <w:lang w:val="de-DE"/>
        </w:rPr>
        <w:t xml:space="preserve"> wird i</w:t>
      </w:r>
      <w:r w:rsidR="00A2073D" w:rsidRPr="00485A6E">
        <w:rPr>
          <w:rFonts w:ascii="Arial" w:hAnsi="Arial" w:cs="Arial"/>
          <w:sz w:val="28"/>
          <w:szCs w:val="28"/>
          <w:lang w:val="de-DE"/>
        </w:rPr>
        <w:t>n Abstimmung mit TRF und RDG</w:t>
      </w:r>
      <w:r w:rsidR="00096738" w:rsidRPr="00485A6E">
        <w:rPr>
          <w:rFonts w:ascii="Arial" w:hAnsi="Arial" w:cs="Arial"/>
          <w:sz w:val="28"/>
          <w:szCs w:val="28"/>
          <w:lang w:val="de-DE"/>
        </w:rPr>
        <w:t xml:space="preserve"> bei RDG geführt.</w:t>
      </w:r>
      <w:r w:rsidR="00D111A5" w:rsidRPr="00485A6E">
        <w:rPr>
          <w:rFonts w:ascii="Arial" w:hAnsi="Arial" w:cs="Arial"/>
          <w:sz w:val="28"/>
          <w:szCs w:val="28"/>
          <w:lang w:val="de-DE"/>
        </w:rPr>
        <w:br/>
      </w:r>
      <w:r w:rsidR="00B660BB" w:rsidRPr="00485A6E">
        <w:rPr>
          <w:rFonts w:ascii="Arial" w:hAnsi="Arial" w:cs="Arial"/>
          <w:sz w:val="28"/>
          <w:szCs w:val="28"/>
          <w:lang w:val="de-DE"/>
        </w:rPr>
        <w:t>Die unter</w:t>
      </w:r>
      <w:r w:rsidR="00920DEA" w:rsidRPr="00485A6E">
        <w:rPr>
          <w:rFonts w:ascii="Arial" w:hAnsi="Arial" w:cs="Arial"/>
          <w:sz w:val="28"/>
          <w:szCs w:val="28"/>
          <w:lang w:val="de-DE"/>
        </w:rPr>
        <w:t xml:space="preserve"> </w:t>
      </w:r>
      <w:r w:rsidR="00B660BB" w:rsidRPr="00485A6E">
        <w:rPr>
          <w:rFonts w:ascii="Arial" w:hAnsi="Arial" w:cs="Arial"/>
          <w:sz w:val="28"/>
          <w:szCs w:val="28"/>
          <w:lang w:val="de-DE"/>
        </w:rPr>
        <w:t xml:space="preserve">A, B und D </w:t>
      </w:r>
      <w:r w:rsidR="00920DEA" w:rsidRPr="00485A6E">
        <w:rPr>
          <w:rFonts w:ascii="Arial" w:hAnsi="Arial" w:cs="Arial"/>
          <w:sz w:val="28"/>
          <w:szCs w:val="28"/>
          <w:lang w:val="de-DE"/>
        </w:rPr>
        <w:t>genannten Bedingungen gelten nicht für di</w:t>
      </w:r>
      <w:r w:rsidR="00A05466" w:rsidRPr="00485A6E">
        <w:rPr>
          <w:rFonts w:ascii="Arial" w:hAnsi="Arial" w:cs="Arial"/>
          <w:sz w:val="28"/>
          <w:szCs w:val="28"/>
          <w:lang w:val="de-DE"/>
        </w:rPr>
        <w:t xml:space="preserve">e in diesem Zusammenhang </w:t>
      </w:r>
      <w:r w:rsidR="00920DEA" w:rsidRPr="00485A6E">
        <w:rPr>
          <w:rFonts w:ascii="Arial" w:hAnsi="Arial" w:cs="Arial"/>
          <w:sz w:val="28"/>
          <w:szCs w:val="28"/>
          <w:lang w:val="de-DE"/>
        </w:rPr>
        <w:t>bei RDG eingerichteten Konten.</w:t>
      </w:r>
      <w:r w:rsidR="00CF569F" w:rsidRPr="00485A6E">
        <w:rPr>
          <w:rFonts w:ascii="Arial" w:hAnsi="Arial" w:cs="Arial"/>
          <w:sz w:val="28"/>
          <w:szCs w:val="28"/>
          <w:lang w:val="de-DE"/>
        </w:rPr>
        <w:br/>
      </w:r>
      <w:r w:rsidR="00A2073D" w:rsidRPr="00485A6E">
        <w:rPr>
          <w:rFonts w:ascii="Arial" w:hAnsi="Arial" w:cs="Arial"/>
          <w:sz w:val="28"/>
          <w:szCs w:val="28"/>
          <w:lang w:val="de-DE"/>
        </w:rPr>
        <w:t xml:space="preserve">Zur Sicherstellung der in den </w:t>
      </w:r>
      <w:r w:rsidR="00096738" w:rsidRPr="00485A6E">
        <w:rPr>
          <w:rFonts w:ascii="Arial" w:hAnsi="Arial" w:cs="Arial"/>
          <w:sz w:val="28"/>
          <w:szCs w:val="28"/>
          <w:lang w:val="de-DE"/>
        </w:rPr>
        <w:t>Zi</w:t>
      </w:r>
      <w:r w:rsidR="00A2073D" w:rsidRPr="00485A6E">
        <w:rPr>
          <w:rFonts w:ascii="Arial" w:hAnsi="Arial" w:cs="Arial"/>
          <w:sz w:val="28"/>
          <w:szCs w:val="28"/>
          <w:lang w:val="de-DE"/>
        </w:rPr>
        <w:t xml:space="preserve">ffern </w:t>
      </w:r>
      <w:r w:rsidR="00B660BB" w:rsidRPr="00485A6E">
        <w:rPr>
          <w:rFonts w:ascii="Arial" w:hAnsi="Arial" w:cs="Arial"/>
          <w:sz w:val="28"/>
          <w:szCs w:val="28"/>
          <w:lang w:val="de-DE"/>
        </w:rPr>
        <w:t>C und E</w:t>
      </w:r>
      <w:r w:rsidR="0001375F" w:rsidRPr="00485A6E">
        <w:rPr>
          <w:rFonts w:ascii="Arial" w:hAnsi="Arial" w:cs="Arial"/>
          <w:sz w:val="28"/>
          <w:szCs w:val="28"/>
          <w:lang w:val="de-DE"/>
        </w:rPr>
        <w:t xml:space="preserve"> genannten Kontoführung wird</w:t>
      </w:r>
      <w:r w:rsidR="00096738" w:rsidRPr="00485A6E">
        <w:rPr>
          <w:rFonts w:ascii="Arial" w:hAnsi="Arial" w:cs="Arial"/>
          <w:sz w:val="28"/>
          <w:szCs w:val="28"/>
          <w:lang w:val="de-DE"/>
        </w:rPr>
        <w:t xml:space="preserve"> RDG entsprechende Unterlagen in Form </w:t>
      </w:r>
      <w:r w:rsidR="004B023D">
        <w:rPr>
          <w:rFonts w:ascii="Arial" w:hAnsi="Arial" w:cs="Arial"/>
          <w:sz w:val="28"/>
          <w:szCs w:val="28"/>
          <w:lang w:val="de-DE"/>
        </w:rPr>
        <w:t xml:space="preserve">von </w:t>
      </w:r>
      <w:r w:rsidR="003259D0" w:rsidRPr="00485A6E">
        <w:rPr>
          <w:rFonts w:ascii="Arial" w:hAnsi="Arial" w:cs="Arial"/>
          <w:sz w:val="28"/>
          <w:szCs w:val="28"/>
          <w:lang w:val="de-DE"/>
        </w:rPr>
        <w:t xml:space="preserve">Clubkontoauszügen (Einnahmen und Ausgaben getrennt nach Projekten) </w:t>
      </w:r>
      <w:r w:rsidR="00096738" w:rsidRPr="00485A6E">
        <w:rPr>
          <w:rFonts w:ascii="Arial" w:hAnsi="Arial" w:cs="Arial"/>
          <w:sz w:val="28"/>
          <w:szCs w:val="28"/>
          <w:lang w:val="de-DE"/>
        </w:rPr>
        <w:t>zur Verfügung stellen.</w:t>
      </w:r>
    </w:p>
    <w:p w:rsidR="003259D0" w:rsidRPr="00485A6E" w:rsidRDefault="00CF569F" w:rsidP="006253DC">
      <w:pPr>
        <w:spacing w:line="240" w:lineRule="auto"/>
        <w:ind w:left="426" w:hanging="426"/>
        <w:rPr>
          <w:rFonts w:ascii="Arial" w:hAnsi="Arial" w:cs="Arial"/>
          <w:b/>
          <w:bCs/>
          <w:color w:val="000000"/>
          <w:sz w:val="28"/>
          <w:szCs w:val="28"/>
          <w:lang w:val="de-DE"/>
        </w:rPr>
      </w:pPr>
      <w:r w:rsidRPr="00485A6E">
        <w:rPr>
          <w:rFonts w:ascii="Arial" w:hAnsi="Arial" w:cs="Arial"/>
          <w:sz w:val="28"/>
          <w:szCs w:val="28"/>
          <w:lang w:val="de-DE"/>
        </w:rPr>
        <w:t>5</w:t>
      </w:r>
      <w:r w:rsidR="006253DC" w:rsidRPr="00485A6E">
        <w:rPr>
          <w:rFonts w:ascii="Arial" w:hAnsi="Arial" w:cs="Arial"/>
          <w:sz w:val="28"/>
          <w:szCs w:val="28"/>
          <w:lang w:val="de-DE"/>
        </w:rPr>
        <w:t xml:space="preserve">. </w:t>
      </w:r>
      <w:r w:rsidR="006253DC" w:rsidRPr="00485A6E">
        <w:rPr>
          <w:rFonts w:ascii="Arial" w:hAnsi="Arial" w:cs="Arial"/>
          <w:sz w:val="28"/>
          <w:szCs w:val="28"/>
          <w:lang w:val="de-DE"/>
        </w:rPr>
        <w:tab/>
      </w:r>
      <w:r w:rsidR="003259D0" w:rsidRPr="00485A6E">
        <w:rPr>
          <w:rFonts w:ascii="Arial" w:hAnsi="Arial" w:cs="Arial"/>
          <w:sz w:val="28"/>
          <w:szCs w:val="28"/>
          <w:lang w:val="de-DE"/>
        </w:rPr>
        <w:t xml:space="preserve">Zu </w:t>
      </w:r>
      <w:r w:rsidR="004B023D">
        <w:rPr>
          <w:rFonts w:ascii="Arial" w:hAnsi="Arial" w:cs="Arial"/>
          <w:sz w:val="28"/>
          <w:szCs w:val="28"/>
          <w:lang w:val="de-DE"/>
        </w:rPr>
        <w:t>Ziffer 6 der MOU „Dokumenten</w:t>
      </w:r>
      <w:r w:rsidR="003259D0" w:rsidRPr="00485A6E">
        <w:rPr>
          <w:rFonts w:ascii="Arial" w:hAnsi="Arial" w:cs="Arial"/>
          <w:sz w:val="28"/>
          <w:szCs w:val="28"/>
          <w:lang w:val="de-DE"/>
        </w:rPr>
        <w:t>aufbewahrung“</w:t>
      </w:r>
      <w:r w:rsidR="004B023D">
        <w:rPr>
          <w:rFonts w:ascii="Arial" w:hAnsi="Arial" w:cs="Arial"/>
          <w:sz w:val="28"/>
          <w:szCs w:val="28"/>
          <w:lang w:val="de-DE"/>
        </w:rPr>
        <w:t>:</w:t>
      </w:r>
      <w:r w:rsidR="003259D0" w:rsidRPr="00485A6E">
        <w:rPr>
          <w:rFonts w:ascii="Arial" w:hAnsi="Arial" w:cs="Arial"/>
          <w:sz w:val="28"/>
          <w:szCs w:val="28"/>
          <w:lang w:val="de-DE"/>
        </w:rPr>
        <w:br/>
        <w:t>Die unter Punkt C erwähnte Aufbewahrungsfrist beträgt in Deutschland 10 Jahre nach Abschluss des Projektes.</w:t>
      </w:r>
    </w:p>
    <w:p w:rsidR="00B7372F" w:rsidRPr="00821736" w:rsidRDefault="00485A6E" w:rsidP="00B660BB">
      <w:pPr>
        <w:spacing w:line="240" w:lineRule="auto"/>
        <w:rPr>
          <w:rFonts w:ascii="Arial" w:hAnsi="Arial" w:cs="Arial"/>
          <w:sz w:val="28"/>
          <w:szCs w:val="28"/>
          <w:lang w:val="de-DE"/>
        </w:rPr>
      </w:pPr>
      <w:r w:rsidRPr="00485A6E">
        <w:rPr>
          <w:rFonts w:ascii="Arial" w:hAnsi="Arial" w:cs="Arial"/>
          <w:sz w:val="28"/>
          <w:szCs w:val="28"/>
          <w:lang w:val="de-DE"/>
        </w:rPr>
        <w:br w:type="page"/>
      </w:r>
    </w:p>
    <w:p w:rsidR="002262AF" w:rsidRPr="00485A6E" w:rsidRDefault="002262AF">
      <w:pPr>
        <w:autoSpaceDE w:val="0"/>
        <w:autoSpaceDN w:val="0"/>
        <w:adjustRightInd w:val="0"/>
        <w:rPr>
          <w:rFonts w:ascii="Times New Roman" w:hAnsi="Times New Roman"/>
          <w:b/>
          <w:bCs/>
          <w:color w:val="000000"/>
          <w:sz w:val="24"/>
          <w:szCs w:val="24"/>
          <w:lang w:val="de-DE"/>
        </w:rPr>
        <w:sectPr w:rsidR="002262AF" w:rsidRPr="00485A6E" w:rsidSect="0049571D">
          <w:footerReference w:type="even" r:id="rId10"/>
          <w:footerReference w:type="default" r:id="rId11"/>
          <w:pgSz w:w="11906" w:h="16838"/>
          <w:pgMar w:top="851" w:right="567" w:bottom="567" w:left="1418" w:header="709" w:footer="709" w:gutter="0"/>
          <w:cols w:space="708"/>
          <w:titlePg/>
          <w:docGrid w:linePitch="360"/>
        </w:sectPr>
      </w:pPr>
    </w:p>
    <w:tbl>
      <w:tblPr>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260"/>
      </w:tblGrid>
      <w:tr w:rsidR="00B7372F" w:rsidRPr="00CF569F" w:rsidTr="00CF569F">
        <w:tc>
          <w:tcPr>
            <w:tcW w:w="4928" w:type="dxa"/>
            <w:gridSpan w:val="2"/>
          </w:tcPr>
          <w:p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lang w:val="de-DE"/>
              </w:rPr>
              <w:lastRenderedPageBreak/>
              <w:t xml:space="preserve">                   </w:t>
            </w:r>
            <w:r w:rsidRPr="00CF569F">
              <w:rPr>
                <w:rFonts w:ascii="Arial" w:hAnsi="Arial" w:cs="Arial"/>
                <w:b/>
                <w:bCs/>
                <w:color w:val="000000"/>
                <w:sz w:val="24"/>
                <w:szCs w:val="24"/>
              </w:rPr>
              <w:t>Club-</w:t>
            </w:r>
            <w:proofErr w:type="spellStart"/>
            <w:r w:rsidRPr="00CF569F">
              <w:rPr>
                <w:rFonts w:ascii="Arial" w:hAnsi="Arial" w:cs="Arial"/>
                <w:b/>
                <w:bCs/>
                <w:color w:val="000000"/>
                <w:sz w:val="24"/>
                <w:szCs w:val="24"/>
              </w:rPr>
              <w:t>Präsident</w:t>
            </w:r>
            <w:proofErr w:type="spellEnd"/>
          </w:p>
        </w:tc>
      </w:tr>
      <w:tr w:rsidR="00B7372F" w:rsidRPr="00CF569F" w:rsidTr="00CF569F">
        <w:tc>
          <w:tcPr>
            <w:tcW w:w="1668" w:type="dxa"/>
          </w:tcPr>
          <w:p w:rsidR="00B7372F" w:rsidRPr="00CF569F" w:rsidRDefault="00B7372F">
            <w:pPr>
              <w:autoSpaceDE w:val="0"/>
              <w:autoSpaceDN w:val="0"/>
              <w:adjustRightInd w:val="0"/>
              <w:spacing w:after="0" w:line="240" w:lineRule="auto"/>
              <w:rPr>
                <w:rFonts w:ascii="Arial" w:hAnsi="Arial" w:cs="Arial"/>
                <w:b/>
                <w:bCs/>
                <w:color w:val="000000"/>
                <w:sz w:val="24"/>
                <w:szCs w:val="24"/>
              </w:rPr>
            </w:pPr>
            <w:proofErr w:type="spellStart"/>
            <w:r w:rsidRPr="00CF569F">
              <w:rPr>
                <w:rFonts w:ascii="Arial" w:hAnsi="Arial" w:cs="Arial"/>
                <w:b/>
                <w:bCs/>
                <w:color w:val="000000"/>
                <w:sz w:val="24"/>
                <w:szCs w:val="24"/>
              </w:rPr>
              <w:t>Amtsjahr</w:t>
            </w:r>
            <w:proofErr w:type="spellEnd"/>
          </w:p>
        </w:tc>
        <w:tc>
          <w:tcPr>
            <w:tcW w:w="3260" w:type="dxa"/>
          </w:tcPr>
          <w:p w:rsidR="00B7372F" w:rsidRPr="00CF569F" w:rsidRDefault="00B7372F">
            <w:pPr>
              <w:autoSpaceDE w:val="0"/>
              <w:autoSpaceDN w:val="0"/>
              <w:adjustRightInd w:val="0"/>
              <w:spacing w:after="0" w:line="240" w:lineRule="auto"/>
              <w:rPr>
                <w:rFonts w:ascii="Arial" w:hAnsi="Arial" w:cs="Arial"/>
                <w:bCs/>
                <w:color w:val="2913AD"/>
                <w:sz w:val="24"/>
                <w:szCs w:val="24"/>
              </w:rPr>
            </w:pPr>
          </w:p>
        </w:tc>
      </w:tr>
      <w:tr w:rsidR="00B7372F" w:rsidRPr="00CF569F" w:rsidTr="00CF569F">
        <w:tc>
          <w:tcPr>
            <w:tcW w:w="1668" w:type="dxa"/>
          </w:tcPr>
          <w:p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rPr>
              <w:t>Name</w:t>
            </w:r>
          </w:p>
        </w:tc>
        <w:tc>
          <w:tcPr>
            <w:tcW w:w="3260" w:type="dxa"/>
          </w:tcPr>
          <w:p w:rsidR="00B7372F" w:rsidRPr="00CF569F" w:rsidRDefault="00B7372F">
            <w:pPr>
              <w:autoSpaceDE w:val="0"/>
              <w:autoSpaceDN w:val="0"/>
              <w:adjustRightInd w:val="0"/>
              <w:spacing w:after="0" w:line="240" w:lineRule="auto"/>
              <w:rPr>
                <w:rFonts w:ascii="Arial" w:hAnsi="Arial" w:cs="Arial"/>
                <w:bCs/>
                <w:color w:val="2913AD"/>
                <w:sz w:val="24"/>
                <w:szCs w:val="24"/>
              </w:rPr>
            </w:pPr>
          </w:p>
        </w:tc>
      </w:tr>
      <w:tr w:rsidR="00B7372F" w:rsidRPr="00CF569F" w:rsidTr="00CF569F">
        <w:tc>
          <w:tcPr>
            <w:tcW w:w="1668" w:type="dxa"/>
          </w:tcPr>
          <w:p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rPr>
              <w:t>Unterschrift</w:t>
            </w:r>
          </w:p>
          <w:p w:rsidR="00B7372F" w:rsidRPr="00CF569F" w:rsidRDefault="00B7372F">
            <w:pPr>
              <w:autoSpaceDE w:val="0"/>
              <w:autoSpaceDN w:val="0"/>
              <w:adjustRightInd w:val="0"/>
              <w:spacing w:after="0" w:line="240" w:lineRule="auto"/>
              <w:rPr>
                <w:rFonts w:ascii="Arial" w:hAnsi="Arial" w:cs="Arial"/>
                <w:b/>
                <w:bCs/>
                <w:color w:val="000000"/>
                <w:sz w:val="24"/>
                <w:szCs w:val="24"/>
              </w:rPr>
            </w:pPr>
          </w:p>
        </w:tc>
        <w:tc>
          <w:tcPr>
            <w:tcW w:w="3260" w:type="dxa"/>
          </w:tcPr>
          <w:p w:rsidR="00B7372F" w:rsidRPr="00CF569F" w:rsidRDefault="00B7372F">
            <w:pPr>
              <w:autoSpaceDE w:val="0"/>
              <w:autoSpaceDN w:val="0"/>
              <w:adjustRightInd w:val="0"/>
              <w:spacing w:after="0" w:line="240" w:lineRule="auto"/>
              <w:rPr>
                <w:rFonts w:ascii="Arial" w:hAnsi="Arial" w:cs="Arial"/>
                <w:bCs/>
                <w:color w:val="2913AD"/>
                <w:sz w:val="24"/>
                <w:szCs w:val="24"/>
              </w:rPr>
            </w:pPr>
          </w:p>
        </w:tc>
      </w:tr>
      <w:tr w:rsidR="00B7372F" w:rsidRPr="00CF569F" w:rsidTr="00CF569F">
        <w:tc>
          <w:tcPr>
            <w:tcW w:w="1668" w:type="dxa"/>
          </w:tcPr>
          <w:p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rPr>
              <w:t>Datum</w:t>
            </w:r>
          </w:p>
        </w:tc>
        <w:tc>
          <w:tcPr>
            <w:tcW w:w="3260" w:type="dxa"/>
          </w:tcPr>
          <w:p w:rsidR="00B7372F" w:rsidRPr="00CF569F" w:rsidRDefault="00B7372F" w:rsidP="00F27386">
            <w:pPr>
              <w:autoSpaceDE w:val="0"/>
              <w:autoSpaceDN w:val="0"/>
              <w:adjustRightInd w:val="0"/>
              <w:spacing w:after="0" w:line="240" w:lineRule="auto"/>
              <w:rPr>
                <w:rFonts w:ascii="Arial" w:hAnsi="Arial" w:cs="Arial"/>
                <w:bCs/>
                <w:color w:val="2913AD"/>
                <w:sz w:val="24"/>
                <w:szCs w:val="24"/>
              </w:rPr>
            </w:pPr>
          </w:p>
        </w:tc>
      </w:tr>
      <w:tr w:rsidR="00B7372F" w:rsidRPr="00CF569F" w:rsidTr="00CF569F">
        <w:tc>
          <w:tcPr>
            <w:tcW w:w="4928" w:type="dxa"/>
            <w:gridSpan w:val="2"/>
          </w:tcPr>
          <w:p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rPr>
              <w:lastRenderedPageBreak/>
              <w:t xml:space="preserve">                  Club-Präsident elect</w:t>
            </w:r>
          </w:p>
        </w:tc>
      </w:tr>
      <w:tr w:rsidR="00B7372F" w:rsidRPr="00CF569F" w:rsidTr="00CF569F">
        <w:tc>
          <w:tcPr>
            <w:tcW w:w="1668" w:type="dxa"/>
          </w:tcPr>
          <w:p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rPr>
              <w:t>Amtsjahr</w:t>
            </w:r>
          </w:p>
        </w:tc>
        <w:tc>
          <w:tcPr>
            <w:tcW w:w="3260" w:type="dxa"/>
          </w:tcPr>
          <w:p w:rsidR="00B7372F" w:rsidRPr="00CF569F" w:rsidRDefault="00B7372F">
            <w:pPr>
              <w:autoSpaceDE w:val="0"/>
              <w:autoSpaceDN w:val="0"/>
              <w:adjustRightInd w:val="0"/>
              <w:spacing w:after="0" w:line="240" w:lineRule="auto"/>
              <w:rPr>
                <w:rFonts w:ascii="Arial" w:hAnsi="Arial" w:cs="Arial"/>
                <w:bCs/>
                <w:color w:val="2913AD"/>
                <w:sz w:val="24"/>
                <w:szCs w:val="24"/>
              </w:rPr>
            </w:pPr>
          </w:p>
        </w:tc>
      </w:tr>
      <w:tr w:rsidR="00B7372F" w:rsidRPr="00CF569F" w:rsidTr="00CF569F">
        <w:tc>
          <w:tcPr>
            <w:tcW w:w="1668" w:type="dxa"/>
          </w:tcPr>
          <w:p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rPr>
              <w:t>Name</w:t>
            </w:r>
          </w:p>
        </w:tc>
        <w:tc>
          <w:tcPr>
            <w:tcW w:w="3260" w:type="dxa"/>
          </w:tcPr>
          <w:p w:rsidR="00B7372F" w:rsidRPr="00CF569F" w:rsidRDefault="00B7372F">
            <w:pPr>
              <w:autoSpaceDE w:val="0"/>
              <w:autoSpaceDN w:val="0"/>
              <w:adjustRightInd w:val="0"/>
              <w:spacing w:after="0" w:line="240" w:lineRule="auto"/>
              <w:rPr>
                <w:rFonts w:ascii="Arial" w:hAnsi="Arial" w:cs="Arial"/>
                <w:bCs/>
                <w:color w:val="2913AD"/>
                <w:sz w:val="24"/>
                <w:szCs w:val="24"/>
              </w:rPr>
            </w:pPr>
          </w:p>
        </w:tc>
      </w:tr>
      <w:tr w:rsidR="00B7372F" w:rsidRPr="00CF569F" w:rsidTr="00CF569F">
        <w:tc>
          <w:tcPr>
            <w:tcW w:w="1668" w:type="dxa"/>
          </w:tcPr>
          <w:p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rPr>
              <w:t>Unterschrift</w:t>
            </w:r>
          </w:p>
          <w:p w:rsidR="00B7372F" w:rsidRPr="00CF569F" w:rsidRDefault="00B7372F">
            <w:pPr>
              <w:autoSpaceDE w:val="0"/>
              <w:autoSpaceDN w:val="0"/>
              <w:adjustRightInd w:val="0"/>
              <w:spacing w:after="0" w:line="240" w:lineRule="auto"/>
              <w:rPr>
                <w:rFonts w:ascii="Arial" w:hAnsi="Arial" w:cs="Arial"/>
                <w:b/>
                <w:bCs/>
                <w:color w:val="000000"/>
                <w:sz w:val="24"/>
                <w:szCs w:val="24"/>
              </w:rPr>
            </w:pPr>
          </w:p>
        </w:tc>
        <w:tc>
          <w:tcPr>
            <w:tcW w:w="3260" w:type="dxa"/>
          </w:tcPr>
          <w:p w:rsidR="00B7372F" w:rsidRPr="00CF569F" w:rsidRDefault="00B7372F">
            <w:pPr>
              <w:autoSpaceDE w:val="0"/>
              <w:autoSpaceDN w:val="0"/>
              <w:adjustRightInd w:val="0"/>
              <w:spacing w:after="0" w:line="240" w:lineRule="auto"/>
              <w:rPr>
                <w:rFonts w:ascii="Arial" w:hAnsi="Arial" w:cs="Arial"/>
                <w:bCs/>
                <w:color w:val="2913AD"/>
                <w:sz w:val="24"/>
                <w:szCs w:val="24"/>
              </w:rPr>
            </w:pPr>
          </w:p>
        </w:tc>
      </w:tr>
      <w:tr w:rsidR="00B7372F" w:rsidRPr="00CF569F" w:rsidTr="00CF569F">
        <w:tc>
          <w:tcPr>
            <w:tcW w:w="1668" w:type="dxa"/>
          </w:tcPr>
          <w:p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rPr>
              <w:t>Datum</w:t>
            </w:r>
          </w:p>
        </w:tc>
        <w:tc>
          <w:tcPr>
            <w:tcW w:w="3260" w:type="dxa"/>
          </w:tcPr>
          <w:p w:rsidR="00B7372F" w:rsidRPr="00CF569F" w:rsidRDefault="00B7372F">
            <w:pPr>
              <w:autoSpaceDE w:val="0"/>
              <w:autoSpaceDN w:val="0"/>
              <w:adjustRightInd w:val="0"/>
              <w:spacing w:after="0" w:line="240" w:lineRule="auto"/>
              <w:rPr>
                <w:rFonts w:ascii="Arial" w:hAnsi="Arial" w:cs="Arial"/>
                <w:bCs/>
                <w:color w:val="2913AD"/>
                <w:sz w:val="24"/>
                <w:szCs w:val="24"/>
              </w:rPr>
            </w:pPr>
          </w:p>
        </w:tc>
      </w:tr>
    </w:tbl>
    <w:p w:rsidR="00B7372F" w:rsidRDefault="00B7372F">
      <w:pPr>
        <w:autoSpaceDE w:val="0"/>
        <w:autoSpaceDN w:val="0"/>
        <w:adjustRightInd w:val="0"/>
        <w:spacing w:after="0" w:line="240" w:lineRule="auto"/>
        <w:rPr>
          <w:rFonts w:ascii="Times New Roman" w:hAnsi="Times New Roman"/>
          <w:b/>
          <w:bCs/>
          <w:color w:val="000000"/>
          <w:sz w:val="24"/>
          <w:szCs w:val="24"/>
        </w:rPr>
        <w:sectPr w:rsidR="00B7372F">
          <w:type w:val="continuous"/>
          <w:pgSz w:w="11906" w:h="16838"/>
          <w:pgMar w:top="1417" w:right="849" w:bottom="1134" w:left="993" w:header="708" w:footer="708" w:gutter="0"/>
          <w:cols w:num="2" w:space="708"/>
          <w:docGrid w:linePitch="360"/>
        </w:sectPr>
      </w:pPr>
    </w:p>
    <w:p w:rsidR="00B7372F" w:rsidRDefault="00B7372F">
      <w:pPr>
        <w:spacing w:line="240" w:lineRule="auto"/>
        <w:rPr>
          <w:rFonts w:ascii="Arial" w:hAnsi="Arial" w:cs="Arial"/>
          <w:sz w:val="28"/>
          <w:szCs w:val="28"/>
        </w:rPr>
      </w:pPr>
    </w:p>
    <w:p w:rsidR="00B7372F" w:rsidRPr="002262AF" w:rsidRDefault="00B7372F">
      <w:pPr>
        <w:spacing w:line="240" w:lineRule="auto"/>
        <w:rPr>
          <w:rFonts w:ascii="Arial" w:hAnsi="Arial" w:cs="Arial"/>
          <w:sz w:val="28"/>
          <w:szCs w:val="28"/>
          <w:u w:val="single"/>
          <w:lang w:val="de-DE"/>
        </w:rPr>
      </w:pPr>
      <w:r w:rsidRPr="002C1A7D">
        <w:rPr>
          <w:rFonts w:ascii="Arial" w:hAnsi="Arial" w:cs="Arial"/>
          <w:sz w:val="28"/>
          <w:szCs w:val="28"/>
          <w:u w:val="single"/>
          <w:lang w:val="de-DE"/>
        </w:rPr>
        <w:t xml:space="preserve">Zu </w:t>
      </w:r>
      <w:r w:rsidR="003259D0">
        <w:rPr>
          <w:rFonts w:ascii="Arial" w:hAnsi="Arial" w:cs="Arial"/>
          <w:sz w:val="28"/>
          <w:szCs w:val="28"/>
          <w:u w:val="single"/>
          <w:lang w:val="de-DE"/>
        </w:rPr>
        <w:t>3</w:t>
      </w:r>
      <w:r w:rsidRPr="002C1A7D">
        <w:rPr>
          <w:rFonts w:ascii="Arial" w:hAnsi="Arial" w:cs="Arial"/>
          <w:sz w:val="28"/>
          <w:szCs w:val="28"/>
          <w:u w:val="single"/>
          <w:lang w:val="de-DE"/>
        </w:rPr>
        <w:t xml:space="preserve">. </w:t>
      </w:r>
      <w:r w:rsidR="002262AF" w:rsidRPr="002C1A7D">
        <w:rPr>
          <w:rFonts w:ascii="Arial" w:hAnsi="Arial" w:cs="Arial"/>
          <w:sz w:val="28"/>
          <w:szCs w:val="28"/>
          <w:u w:val="single"/>
          <w:lang w:val="de-DE"/>
        </w:rPr>
        <w:t>Automatische</w:t>
      </w:r>
      <w:r w:rsidR="002262AF" w:rsidRPr="002262AF">
        <w:rPr>
          <w:rFonts w:ascii="Arial" w:hAnsi="Arial" w:cs="Arial"/>
          <w:sz w:val="28"/>
          <w:szCs w:val="28"/>
          <w:u w:val="single"/>
          <w:lang w:val="de-DE"/>
        </w:rPr>
        <w:t xml:space="preserve"> </w:t>
      </w:r>
      <w:r w:rsidRPr="002262AF">
        <w:rPr>
          <w:rFonts w:ascii="Arial" w:hAnsi="Arial" w:cs="Arial"/>
          <w:sz w:val="28"/>
          <w:szCs w:val="28"/>
          <w:u w:val="single"/>
          <w:lang w:val="de-DE"/>
        </w:rPr>
        <w:t>Ein</w:t>
      </w:r>
      <w:r w:rsidR="004E0870" w:rsidRPr="002262AF">
        <w:rPr>
          <w:rFonts w:ascii="Arial" w:hAnsi="Arial" w:cs="Arial"/>
          <w:sz w:val="28"/>
          <w:szCs w:val="28"/>
          <w:u w:val="single"/>
          <w:lang w:val="de-DE"/>
        </w:rPr>
        <w:t>richtung eines Grant-Kontos bei</w:t>
      </w:r>
      <w:r w:rsidRPr="002262AF">
        <w:rPr>
          <w:rFonts w:ascii="Arial" w:hAnsi="Arial" w:cs="Arial"/>
          <w:sz w:val="28"/>
          <w:szCs w:val="28"/>
          <w:u w:val="single"/>
          <w:lang w:val="de-DE"/>
        </w:rPr>
        <w:t xml:space="preserve"> RDG </w:t>
      </w:r>
      <w:r w:rsidR="002C1A7D">
        <w:rPr>
          <w:rFonts w:ascii="Arial" w:hAnsi="Arial" w:cs="Arial"/>
          <w:sz w:val="28"/>
          <w:szCs w:val="28"/>
          <w:u w:val="single"/>
          <w:lang w:val="de-DE"/>
        </w:rPr>
        <w:t>bei Distrikt-Grants</w:t>
      </w:r>
    </w:p>
    <w:p w:rsidR="00B7372F" w:rsidRPr="00A41DDA" w:rsidRDefault="00B7372F">
      <w:pPr>
        <w:spacing w:line="240" w:lineRule="auto"/>
        <w:rPr>
          <w:rFonts w:ascii="Arial" w:hAnsi="Arial" w:cs="Arial"/>
          <w:sz w:val="28"/>
          <w:szCs w:val="28"/>
          <w:lang w:val="de-DE"/>
        </w:rPr>
      </w:pPr>
      <w:r w:rsidRPr="00A41DDA">
        <w:rPr>
          <w:rFonts w:ascii="Arial" w:hAnsi="Arial" w:cs="Arial"/>
          <w:sz w:val="28"/>
          <w:szCs w:val="28"/>
          <w:lang w:val="de-DE"/>
        </w:rPr>
        <w:t>Das Grant-Konto lautet:</w:t>
      </w:r>
      <w:r w:rsidR="005C7DB2" w:rsidRPr="00A41DDA">
        <w:rPr>
          <w:rFonts w:ascii="Arial" w:hAnsi="Arial" w:cs="Arial"/>
          <w:sz w:val="28"/>
          <w:szCs w:val="28"/>
          <w:lang w:val="de-DE"/>
        </w:rPr>
        <w:t xml:space="preserve"> „Rotary Deutschland Gemeindienst e.V., </w:t>
      </w:r>
      <w:r w:rsidR="00CF569F" w:rsidRPr="00A41DDA">
        <w:rPr>
          <w:rFonts w:ascii="Arial" w:hAnsi="Arial" w:cs="Arial"/>
          <w:sz w:val="28"/>
          <w:szCs w:val="28"/>
          <w:lang w:val="de-DE"/>
        </w:rPr>
        <w:t xml:space="preserve">Deutsche Bank AG </w:t>
      </w:r>
      <w:r w:rsidR="005C7DB2" w:rsidRPr="00A41DDA">
        <w:rPr>
          <w:rFonts w:ascii="Arial" w:hAnsi="Arial" w:cs="Arial"/>
          <w:sz w:val="28"/>
          <w:szCs w:val="28"/>
          <w:lang w:val="de-DE"/>
        </w:rPr>
        <w:t>Düsseldorf,</w:t>
      </w:r>
      <w:r w:rsidR="00CF569F" w:rsidRPr="00A41DDA">
        <w:rPr>
          <w:rFonts w:ascii="Arial" w:hAnsi="Arial" w:cs="Arial"/>
          <w:sz w:val="28"/>
          <w:szCs w:val="28"/>
          <w:lang w:val="de-DE"/>
        </w:rPr>
        <w:t xml:space="preserve"> IBAN </w:t>
      </w:r>
      <w:r w:rsidR="00CF569F" w:rsidRPr="00A41DDA">
        <w:rPr>
          <w:rFonts w:ascii="Arial" w:hAnsi="Arial" w:cs="Arial"/>
          <w:color w:val="000000"/>
          <w:sz w:val="28"/>
          <w:szCs w:val="28"/>
          <w:lang w:val="de-DE"/>
        </w:rPr>
        <w:t xml:space="preserve">DE80300700100394120000, </w:t>
      </w:r>
      <w:r w:rsidR="005C7DB2" w:rsidRPr="00A41DDA">
        <w:rPr>
          <w:rFonts w:ascii="Arial" w:hAnsi="Arial" w:cs="Arial"/>
          <w:sz w:val="28"/>
          <w:szCs w:val="28"/>
          <w:lang w:val="de-DE"/>
        </w:rPr>
        <w:t xml:space="preserve"> </w:t>
      </w:r>
      <w:r w:rsidR="00CF569F" w:rsidRPr="00A41DDA">
        <w:rPr>
          <w:rFonts w:ascii="Arial" w:hAnsi="Arial" w:cs="Arial"/>
          <w:color w:val="000000"/>
          <w:sz w:val="28"/>
          <w:szCs w:val="28"/>
          <w:lang w:val="de-DE"/>
        </w:rPr>
        <w:t>BIC: DEUTDEDD</w:t>
      </w:r>
      <w:proofErr w:type="gramStart"/>
      <w:r w:rsidR="00CF569F" w:rsidRPr="00A41DDA">
        <w:rPr>
          <w:rFonts w:ascii="Arial" w:hAnsi="Arial" w:cs="Arial"/>
          <w:color w:val="000000"/>
          <w:sz w:val="28"/>
          <w:szCs w:val="28"/>
          <w:lang w:val="de-DE"/>
        </w:rPr>
        <w:t>,</w:t>
      </w:r>
      <w:proofErr w:type="gramEnd"/>
      <w:r w:rsidR="00CF569F" w:rsidRPr="00A41DDA">
        <w:rPr>
          <w:rFonts w:ascii="Arial" w:hAnsi="Arial" w:cs="Arial"/>
          <w:color w:val="000000"/>
          <w:sz w:val="28"/>
          <w:szCs w:val="28"/>
          <w:lang w:val="de-DE"/>
        </w:rPr>
        <w:br/>
      </w:r>
      <w:r w:rsidR="005C7DB2" w:rsidRPr="00A41DDA">
        <w:rPr>
          <w:rFonts w:ascii="Arial" w:hAnsi="Arial" w:cs="Arial"/>
          <w:sz w:val="28"/>
          <w:szCs w:val="28"/>
          <w:lang w:val="de-DE"/>
        </w:rPr>
        <w:t>Kto.-Nr. 394 1200 00</w:t>
      </w:r>
      <w:r w:rsidR="00CF569F" w:rsidRPr="00A41DDA">
        <w:rPr>
          <w:rFonts w:ascii="Arial" w:hAnsi="Arial" w:cs="Arial"/>
          <w:sz w:val="28"/>
          <w:szCs w:val="28"/>
          <w:lang w:val="de-DE"/>
        </w:rPr>
        <w:t>,</w:t>
      </w:r>
      <w:r w:rsidR="005C7DB2" w:rsidRPr="00A41DDA">
        <w:rPr>
          <w:rFonts w:ascii="Arial" w:hAnsi="Arial" w:cs="Arial"/>
          <w:sz w:val="28"/>
          <w:szCs w:val="28"/>
          <w:lang w:val="de-DE"/>
        </w:rPr>
        <w:t xml:space="preserve"> BLZ 300 700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410"/>
        <w:gridCol w:w="2126"/>
        <w:gridCol w:w="2725"/>
      </w:tblGrid>
      <w:tr w:rsidR="00B7372F" w:rsidRPr="00D111A5" w:rsidTr="004B0BEC">
        <w:tc>
          <w:tcPr>
            <w:tcW w:w="2943" w:type="dxa"/>
          </w:tcPr>
          <w:p w:rsidR="00B7372F" w:rsidRPr="00D111A5" w:rsidRDefault="00B7372F">
            <w:pPr>
              <w:spacing w:line="240" w:lineRule="auto"/>
              <w:rPr>
                <w:rFonts w:ascii="Arial" w:hAnsi="Arial" w:cs="Arial"/>
                <w:sz w:val="24"/>
                <w:szCs w:val="24"/>
              </w:rPr>
            </w:pPr>
            <w:r w:rsidRPr="00D111A5">
              <w:rPr>
                <w:rFonts w:ascii="Arial" w:hAnsi="Arial" w:cs="Arial"/>
                <w:sz w:val="24"/>
                <w:szCs w:val="24"/>
              </w:rPr>
              <w:t>Konto-Inhaber</w:t>
            </w:r>
          </w:p>
        </w:tc>
        <w:tc>
          <w:tcPr>
            <w:tcW w:w="2410" w:type="dxa"/>
          </w:tcPr>
          <w:p w:rsidR="00B7372F" w:rsidRPr="00D111A5" w:rsidRDefault="004B0BEC">
            <w:pPr>
              <w:spacing w:line="240" w:lineRule="auto"/>
              <w:rPr>
                <w:rFonts w:ascii="Arial" w:hAnsi="Arial" w:cs="Arial"/>
                <w:sz w:val="24"/>
                <w:szCs w:val="24"/>
              </w:rPr>
            </w:pPr>
            <w:r w:rsidRPr="00D111A5">
              <w:rPr>
                <w:rFonts w:ascii="Arial" w:hAnsi="Arial" w:cs="Arial"/>
                <w:sz w:val="24"/>
                <w:szCs w:val="24"/>
              </w:rPr>
              <w:t>Distrikt</w:t>
            </w:r>
          </w:p>
        </w:tc>
        <w:tc>
          <w:tcPr>
            <w:tcW w:w="2126" w:type="dxa"/>
          </w:tcPr>
          <w:p w:rsidR="00B7372F" w:rsidRPr="00D111A5" w:rsidRDefault="004B0BEC">
            <w:pPr>
              <w:spacing w:line="240" w:lineRule="auto"/>
              <w:rPr>
                <w:rFonts w:ascii="Arial" w:hAnsi="Arial" w:cs="Arial"/>
                <w:sz w:val="24"/>
                <w:szCs w:val="24"/>
              </w:rPr>
            </w:pPr>
            <w:r w:rsidRPr="00D111A5">
              <w:rPr>
                <w:rFonts w:ascii="Arial" w:hAnsi="Arial" w:cs="Arial"/>
                <w:sz w:val="24"/>
                <w:szCs w:val="24"/>
              </w:rPr>
              <w:t>Club-Nr.</w:t>
            </w:r>
          </w:p>
        </w:tc>
        <w:tc>
          <w:tcPr>
            <w:tcW w:w="2725" w:type="dxa"/>
          </w:tcPr>
          <w:p w:rsidR="00B7372F" w:rsidRPr="00D111A5" w:rsidRDefault="004B0BEC" w:rsidP="00485A6E">
            <w:pPr>
              <w:spacing w:line="240" w:lineRule="auto"/>
              <w:rPr>
                <w:rFonts w:ascii="Arial" w:hAnsi="Arial" w:cs="Arial"/>
                <w:sz w:val="24"/>
                <w:szCs w:val="24"/>
              </w:rPr>
            </w:pPr>
            <w:proofErr w:type="spellStart"/>
            <w:r w:rsidRPr="00D111A5">
              <w:rPr>
                <w:rFonts w:ascii="Arial" w:hAnsi="Arial" w:cs="Arial"/>
                <w:sz w:val="24"/>
                <w:szCs w:val="24"/>
              </w:rPr>
              <w:t>Projekt</w:t>
            </w:r>
            <w:proofErr w:type="spellEnd"/>
            <w:r w:rsidRPr="00D111A5">
              <w:rPr>
                <w:rFonts w:ascii="Arial" w:hAnsi="Arial" w:cs="Arial"/>
                <w:sz w:val="24"/>
                <w:szCs w:val="24"/>
              </w:rPr>
              <w:t>-Nr.</w:t>
            </w:r>
          </w:p>
        </w:tc>
      </w:tr>
      <w:tr w:rsidR="00B7372F" w:rsidRPr="000B3AD0" w:rsidTr="004B0BEC">
        <w:tc>
          <w:tcPr>
            <w:tcW w:w="2943" w:type="dxa"/>
          </w:tcPr>
          <w:p w:rsidR="00B7372F" w:rsidRPr="000B3AD0" w:rsidRDefault="0001375F" w:rsidP="002262AF">
            <w:pPr>
              <w:spacing w:line="240" w:lineRule="auto"/>
              <w:rPr>
                <w:rFonts w:ascii="Arial" w:hAnsi="Arial" w:cs="Arial"/>
                <w:sz w:val="28"/>
                <w:szCs w:val="28"/>
              </w:rPr>
            </w:pPr>
            <w:r w:rsidRPr="000B3AD0">
              <w:rPr>
                <w:rFonts w:ascii="Arial" w:hAnsi="Arial" w:cs="Arial"/>
                <w:sz w:val="28"/>
                <w:szCs w:val="28"/>
              </w:rPr>
              <w:t>RC</w:t>
            </w:r>
          </w:p>
        </w:tc>
        <w:tc>
          <w:tcPr>
            <w:tcW w:w="2410" w:type="dxa"/>
          </w:tcPr>
          <w:p w:rsidR="00B7372F" w:rsidRPr="000B3AD0" w:rsidRDefault="00A56E67">
            <w:pPr>
              <w:spacing w:line="240" w:lineRule="auto"/>
              <w:rPr>
                <w:rFonts w:ascii="Arial" w:hAnsi="Arial" w:cs="Arial"/>
                <w:sz w:val="28"/>
                <w:szCs w:val="28"/>
              </w:rPr>
            </w:pPr>
            <w:r w:rsidRPr="000B3AD0">
              <w:rPr>
                <w:rFonts w:ascii="Arial" w:hAnsi="Arial" w:cs="Arial"/>
                <w:sz w:val="28"/>
                <w:szCs w:val="28"/>
              </w:rPr>
              <w:t>1830</w:t>
            </w:r>
          </w:p>
        </w:tc>
        <w:tc>
          <w:tcPr>
            <w:tcW w:w="2126" w:type="dxa"/>
          </w:tcPr>
          <w:p w:rsidR="00B7372F" w:rsidRPr="000B3AD0" w:rsidRDefault="00B7372F">
            <w:pPr>
              <w:spacing w:line="240" w:lineRule="auto"/>
              <w:rPr>
                <w:rFonts w:ascii="Arial" w:hAnsi="Arial" w:cs="Arial"/>
                <w:color w:val="2913AD"/>
                <w:sz w:val="28"/>
                <w:szCs w:val="28"/>
              </w:rPr>
            </w:pPr>
          </w:p>
        </w:tc>
        <w:tc>
          <w:tcPr>
            <w:tcW w:w="2725" w:type="dxa"/>
          </w:tcPr>
          <w:p w:rsidR="004B0BEC" w:rsidRPr="000B3AD0" w:rsidRDefault="004B0BEC" w:rsidP="00485A6E">
            <w:pPr>
              <w:spacing w:line="240" w:lineRule="auto"/>
              <w:rPr>
                <w:rFonts w:ascii="Arial" w:hAnsi="Arial" w:cs="Arial"/>
                <w:sz w:val="24"/>
                <w:szCs w:val="24"/>
                <w:lang w:val="de-DE"/>
              </w:rPr>
            </w:pPr>
            <w:r w:rsidRPr="000B3AD0">
              <w:rPr>
                <w:rFonts w:ascii="Arial" w:hAnsi="Arial" w:cs="Arial"/>
                <w:sz w:val="24"/>
                <w:szCs w:val="24"/>
                <w:lang w:val="de-DE"/>
              </w:rPr>
              <w:t>D</w:t>
            </w:r>
            <w:r w:rsidR="00485A6E" w:rsidRPr="000B3AD0">
              <w:rPr>
                <w:rFonts w:ascii="Arial" w:hAnsi="Arial" w:cs="Arial"/>
                <w:sz w:val="24"/>
                <w:szCs w:val="24"/>
                <w:lang w:val="de-DE"/>
              </w:rPr>
              <w:t xml:space="preserve">G-Nr. </w:t>
            </w:r>
          </w:p>
          <w:p w:rsidR="00485A6E" w:rsidRPr="000B3AD0" w:rsidRDefault="00485A6E" w:rsidP="00485A6E">
            <w:pPr>
              <w:spacing w:line="240" w:lineRule="auto"/>
              <w:rPr>
                <w:rFonts w:ascii="Arial" w:hAnsi="Arial" w:cs="Arial"/>
                <w:sz w:val="24"/>
                <w:szCs w:val="24"/>
                <w:lang w:val="de-DE"/>
              </w:rPr>
            </w:pPr>
            <w:r w:rsidRPr="000B3AD0">
              <w:rPr>
                <w:rFonts w:ascii="Arial" w:hAnsi="Arial" w:cs="Arial"/>
                <w:sz w:val="24"/>
                <w:szCs w:val="24"/>
                <w:lang w:val="de-DE"/>
              </w:rPr>
              <w:t xml:space="preserve">GG-Nr.  </w:t>
            </w:r>
          </w:p>
        </w:tc>
      </w:tr>
    </w:tbl>
    <w:p w:rsidR="00B7372F" w:rsidRPr="002C1A7D" w:rsidRDefault="00B7372F">
      <w:pPr>
        <w:spacing w:line="240" w:lineRule="auto"/>
        <w:rPr>
          <w:rFonts w:ascii="Arial" w:hAnsi="Arial" w:cs="Arial"/>
          <w:sz w:val="28"/>
          <w:szCs w:val="28"/>
          <w:u w:val="single"/>
          <w:lang w:val="de-DE"/>
        </w:rPr>
      </w:pPr>
      <w:r w:rsidRPr="00485A6E">
        <w:rPr>
          <w:rFonts w:ascii="Arial" w:hAnsi="Arial" w:cs="Arial"/>
          <w:sz w:val="28"/>
          <w:szCs w:val="28"/>
          <w:lang w:val="de-DE"/>
        </w:rPr>
        <w:br/>
      </w:r>
      <w:r w:rsidRPr="00485A6E">
        <w:rPr>
          <w:rFonts w:ascii="Arial" w:hAnsi="Arial" w:cs="Arial"/>
          <w:sz w:val="28"/>
          <w:szCs w:val="28"/>
          <w:u w:val="single"/>
          <w:lang w:val="de-DE"/>
        </w:rPr>
        <w:t xml:space="preserve">Zu 4. </w:t>
      </w:r>
      <w:r w:rsidRPr="002C1A7D">
        <w:rPr>
          <w:rFonts w:ascii="Arial" w:hAnsi="Arial" w:cs="Arial"/>
          <w:sz w:val="28"/>
          <w:szCs w:val="28"/>
          <w:u w:val="single"/>
          <w:lang w:val="de-DE"/>
        </w:rPr>
        <w:t>Benennung der Verfügungsberechtigten</w:t>
      </w:r>
      <w:r w:rsidR="002C1A7D" w:rsidRPr="002C1A7D">
        <w:rPr>
          <w:rFonts w:ascii="Arial" w:hAnsi="Arial" w:cs="Arial"/>
          <w:sz w:val="28"/>
          <w:szCs w:val="28"/>
          <w:u w:val="single"/>
          <w:lang w:val="de-DE"/>
        </w:rPr>
        <w:t xml:space="preserve"> des Grant-Kontos bei RDG</w:t>
      </w:r>
    </w:p>
    <w:p w:rsidR="00B7372F" w:rsidRDefault="00B7372F">
      <w:pPr>
        <w:spacing w:line="240" w:lineRule="auto"/>
        <w:rPr>
          <w:rFonts w:ascii="Arial" w:hAnsi="Arial" w:cs="Arial"/>
          <w:sz w:val="28"/>
          <w:szCs w:val="28"/>
        </w:rPr>
      </w:pPr>
      <w:r w:rsidRPr="00485A6E">
        <w:rPr>
          <w:rFonts w:ascii="Arial" w:hAnsi="Arial" w:cs="Arial"/>
          <w:sz w:val="28"/>
          <w:szCs w:val="28"/>
          <w:lang w:val="de-DE"/>
        </w:rPr>
        <w:t>Die Verfügungsberechtigten für dieses Grant-Konto unser</w:t>
      </w:r>
      <w:proofErr w:type="spellStart"/>
      <w:r>
        <w:rPr>
          <w:rFonts w:ascii="Arial" w:hAnsi="Arial" w:cs="Arial"/>
          <w:sz w:val="28"/>
          <w:szCs w:val="28"/>
        </w:rPr>
        <w:t>es</w:t>
      </w:r>
      <w:proofErr w:type="spellEnd"/>
      <w:r>
        <w:rPr>
          <w:rFonts w:ascii="Arial" w:hAnsi="Arial" w:cs="Arial"/>
          <w:sz w:val="28"/>
          <w:szCs w:val="28"/>
        </w:rPr>
        <w:t xml:space="preserve"> Clubs </w:t>
      </w:r>
      <w:proofErr w:type="spellStart"/>
      <w:r>
        <w:rPr>
          <w:rFonts w:ascii="Arial" w:hAnsi="Arial" w:cs="Arial"/>
          <w:sz w:val="28"/>
          <w:szCs w:val="28"/>
        </w:rPr>
        <w:t>sind</w:t>
      </w:r>
      <w:proofErr w:type="spellEnd"/>
      <w:r>
        <w:rPr>
          <w:rFonts w:ascii="Arial" w:hAnsi="Arial" w:cs="Arial"/>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576"/>
        <w:gridCol w:w="1952"/>
        <w:gridCol w:w="3150"/>
      </w:tblGrid>
      <w:tr w:rsidR="00B7372F" w:rsidRPr="004B3C46" w:rsidTr="004B0BEC">
        <w:tc>
          <w:tcPr>
            <w:tcW w:w="1526" w:type="dxa"/>
          </w:tcPr>
          <w:p w:rsidR="00B7372F" w:rsidRPr="004B3C46" w:rsidRDefault="00B7372F">
            <w:pPr>
              <w:spacing w:line="240" w:lineRule="auto"/>
              <w:rPr>
                <w:rFonts w:ascii="Arial" w:hAnsi="Arial" w:cs="Arial"/>
                <w:sz w:val="24"/>
                <w:szCs w:val="24"/>
              </w:rPr>
            </w:pPr>
            <w:r w:rsidRPr="004B3C46">
              <w:rPr>
                <w:rFonts w:ascii="Arial" w:hAnsi="Arial" w:cs="Arial"/>
                <w:sz w:val="24"/>
                <w:szCs w:val="24"/>
              </w:rPr>
              <w:t>Name</w:t>
            </w:r>
          </w:p>
        </w:tc>
        <w:tc>
          <w:tcPr>
            <w:tcW w:w="3576" w:type="dxa"/>
          </w:tcPr>
          <w:p w:rsidR="00B7372F" w:rsidRPr="00F27386" w:rsidRDefault="00B7372F">
            <w:pPr>
              <w:spacing w:line="240" w:lineRule="auto"/>
              <w:rPr>
                <w:rFonts w:ascii="Arial" w:hAnsi="Arial" w:cs="Arial"/>
                <w:color w:val="2913AD"/>
                <w:sz w:val="24"/>
                <w:szCs w:val="24"/>
              </w:rPr>
            </w:pPr>
          </w:p>
        </w:tc>
        <w:tc>
          <w:tcPr>
            <w:tcW w:w="1952" w:type="dxa"/>
          </w:tcPr>
          <w:p w:rsidR="00B7372F" w:rsidRPr="004B3C46" w:rsidRDefault="00B7372F">
            <w:pPr>
              <w:spacing w:line="240" w:lineRule="auto"/>
              <w:rPr>
                <w:rFonts w:ascii="Arial" w:hAnsi="Arial" w:cs="Arial"/>
                <w:sz w:val="24"/>
                <w:szCs w:val="24"/>
              </w:rPr>
            </w:pPr>
            <w:r w:rsidRPr="004B3C46">
              <w:rPr>
                <w:rFonts w:ascii="Arial" w:hAnsi="Arial" w:cs="Arial"/>
                <w:sz w:val="24"/>
                <w:szCs w:val="24"/>
              </w:rPr>
              <w:t>Rotary-Funktion</w:t>
            </w:r>
          </w:p>
        </w:tc>
        <w:tc>
          <w:tcPr>
            <w:tcW w:w="3150" w:type="dxa"/>
          </w:tcPr>
          <w:p w:rsidR="00B7372F" w:rsidRPr="00F27386" w:rsidRDefault="00B7372F">
            <w:pPr>
              <w:spacing w:line="240" w:lineRule="auto"/>
              <w:rPr>
                <w:rFonts w:ascii="Arial" w:hAnsi="Arial" w:cs="Arial"/>
                <w:color w:val="2913AD"/>
                <w:sz w:val="24"/>
                <w:szCs w:val="24"/>
              </w:rPr>
            </w:pPr>
          </w:p>
        </w:tc>
      </w:tr>
      <w:tr w:rsidR="00B7372F" w:rsidRPr="004B3C46" w:rsidTr="004B0BEC">
        <w:tc>
          <w:tcPr>
            <w:tcW w:w="1526" w:type="dxa"/>
          </w:tcPr>
          <w:p w:rsidR="00B7372F" w:rsidRPr="004B3C46" w:rsidRDefault="00B7372F">
            <w:pPr>
              <w:spacing w:line="240" w:lineRule="auto"/>
              <w:rPr>
                <w:rFonts w:ascii="Arial" w:hAnsi="Arial" w:cs="Arial"/>
                <w:sz w:val="24"/>
                <w:szCs w:val="24"/>
              </w:rPr>
            </w:pPr>
            <w:r w:rsidRPr="004B3C46">
              <w:rPr>
                <w:rFonts w:ascii="Arial" w:hAnsi="Arial" w:cs="Arial"/>
                <w:sz w:val="24"/>
                <w:szCs w:val="24"/>
              </w:rPr>
              <w:t>Name</w:t>
            </w:r>
          </w:p>
        </w:tc>
        <w:tc>
          <w:tcPr>
            <w:tcW w:w="3576" w:type="dxa"/>
          </w:tcPr>
          <w:p w:rsidR="00B7372F" w:rsidRPr="00F27386" w:rsidRDefault="00B7372F">
            <w:pPr>
              <w:spacing w:line="240" w:lineRule="auto"/>
              <w:rPr>
                <w:rFonts w:ascii="Arial" w:hAnsi="Arial" w:cs="Arial"/>
                <w:color w:val="2913AD"/>
                <w:sz w:val="24"/>
                <w:szCs w:val="24"/>
              </w:rPr>
            </w:pPr>
          </w:p>
        </w:tc>
        <w:tc>
          <w:tcPr>
            <w:tcW w:w="1952" w:type="dxa"/>
          </w:tcPr>
          <w:p w:rsidR="00B7372F" w:rsidRPr="004B3C46" w:rsidRDefault="00B7372F">
            <w:pPr>
              <w:spacing w:line="240" w:lineRule="auto"/>
              <w:rPr>
                <w:rFonts w:ascii="Arial" w:hAnsi="Arial" w:cs="Arial"/>
                <w:sz w:val="24"/>
                <w:szCs w:val="24"/>
              </w:rPr>
            </w:pPr>
            <w:r w:rsidRPr="004B3C46">
              <w:rPr>
                <w:rFonts w:ascii="Arial" w:hAnsi="Arial" w:cs="Arial"/>
                <w:sz w:val="24"/>
                <w:szCs w:val="24"/>
              </w:rPr>
              <w:t>Rotary-Funktion</w:t>
            </w:r>
          </w:p>
        </w:tc>
        <w:tc>
          <w:tcPr>
            <w:tcW w:w="3150" w:type="dxa"/>
          </w:tcPr>
          <w:p w:rsidR="00B7372F" w:rsidRPr="00F27386" w:rsidRDefault="00B7372F">
            <w:pPr>
              <w:spacing w:line="240" w:lineRule="auto"/>
              <w:rPr>
                <w:rFonts w:ascii="Arial" w:hAnsi="Arial" w:cs="Arial"/>
                <w:color w:val="2913AD"/>
                <w:sz w:val="24"/>
                <w:szCs w:val="24"/>
              </w:rPr>
            </w:pPr>
          </w:p>
        </w:tc>
      </w:tr>
    </w:tbl>
    <w:p w:rsidR="00B7372F" w:rsidRDefault="00B7372F">
      <w:pPr>
        <w:spacing w:line="240" w:lineRule="auto"/>
        <w:rPr>
          <w:rFonts w:ascii="Arial" w:hAnsi="Arial" w:cs="Arial"/>
          <w:sz w:val="28"/>
          <w:szCs w:val="28"/>
        </w:rPr>
      </w:pPr>
    </w:p>
    <w:p w:rsidR="00B7372F" w:rsidRDefault="00B7372F">
      <w:pPr>
        <w:spacing w:line="240" w:lineRule="auto"/>
        <w:rPr>
          <w:rFonts w:ascii="Arial" w:hAnsi="Arial" w:cs="Arial"/>
          <w:sz w:val="28"/>
          <w:szCs w:val="28"/>
        </w:rPr>
      </w:pPr>
      <w:r>
        <w:rPr>
          <w:rFonts w:ascii="Arial" w:hAnsi="Arial" w:cs="Arial"/>
          <w:sz w:val="28"/>
          <w:szCs w:val="28"/>
        </w:rPr>
        <w:t xml:space="preserve">Der Ersatz-Verfügungsberechtigte (bei Verhinderung eines der beiden vorgenannten Verfügungsberechtigten) für das Grant-Konto unseres Clubs </w:t>
      </w:r>
      <w:proofErr w:type="gramStart"/>
      <w:r>
        <w:rPr>
          <w:rFonts w:ascii="Arial" w:hAnsi="Arial" w:cs="Arial"/>
          <w:sz w:val="28"/>
          <w:szCs w:val="28"/>
        </w:rPr>
        <w:t>ist</w:t>
      </w:r>
      <w:proofErr w:type="gramEnd"/>
      <w:r>
        <w:rPr>
          <w:rFonts w:ascii="Arial" w:hAnsi="Arial" w:cs="Arial"/>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576"/>
        <w:gridCol w:w="1952"/>
        <w:gridCol w:w="3150"/>
      </w:tblGrid>
      <w:tr w:rsidR="00B7372F" w:rsidRPr="004B3C46" w:rsidTr="004B0BEC">
        <w:tc>
          <w:tcPr>
            <w:tcW w:w="1526" w:type="dxa"/>
          </w:tcPr>
          <w:p w:rsidR="00B7372F" w:rsidRPr="004B3C46" w:rsidRDefault="00B7372F">
            <w:pPr>
              <w:spacing w:line="240" w:lineRule="auto"/>
              <w:rPr>
                <w:rFonts w:ascii="Arial" w:hAnsi="Arial" w:cs="Arial"/>
                <w:sz w:val="24"/>
                <w:szCs w:val="24"/>
              </w:rPr>
            </w:pPr>
            <w:r w:rsidRPr="004B3C46">
              <w:rPr>
                <w:rFonts w:ascii="Arial" w:hAnsi="Arial" w:cs="Arial"/>
                <w:sz w:val="24"/>
                <w:szCs w:val="24"/>
              </w:rPr>
              <w:t>Name</w:t>
            </w:r>
          </w:p>
        </w:tc>
        <w:tc>
          <w:tcPr>
            <w:tcW w:w="3576" w:type="dxa"/>
          </w:tcPr>
          <w:p w:rsidR="00B7372F" w:rsidRPr="00F27386" w:rsidRDefault="00B7372F">
            <w:pPr>
              <w:spacing w:line="240" w:lineRule="auto"/>
              <w:rPr>
                <w:rFonts w:ascii="Arial" w:hAnsi="Arial" w:cs="Arial"/>
                <w:color w:val="2913AD"/>
                <w:sz w:val="24"/>
                <w:szCs w:val="24"/>
              </w:rPr>
            </w:pPr>
          </w:p>
        </w:tc>
        <w:tc>
          <w:tcPr>
            <w:tcW w:w="1952" w:type="dxa"/>
          </w:tcPr>
          <w:p w:rsidR="00B7372F" w:rsidRPr="004B3C46" w:rsidRDefault="00B7372F">
            <w:pPr>
              <w:spacing w:line="240" w:lineRule="auto"/>
              <w:rPr>
                <w:rFonts w:ascii="Arial" w:hAnsi="Arial" w:cs="Arial"/>
                <w:sz w:val="24"/>
                <w:szCs w:val="24"/>
              </w:rPr>
            </w:pPr>
            <w:r w:rsidRPr="004B3C46">
              <w:rPr>
                <w:rFonts w:ascii="Arial" w:hAnsi="Arial" w:cs="Arial"/>
                <w:sz w:val="24"/>
                <w:szCs w:val="24"/>
              </w:rPr>
              <w:t>Rotary-Funktion</w:t>
            </w:r>
          </w:p>
        </w:tc>
        <w:tc>
          <w:tcPr>
            <w:tcW w:w="3150" w:type="dxa"/>
          </w:tcPr>
          <w:p w:rsidR="00B7372F" w:rsidRPr="00F27386" w:rsidRDefault="00B7372F">
            <w:pPr>
              <w:spacing w:line="240" w:lineRule="auto"/>
              <w:rPr>
                <w:rFonts w:ascii="Arial" w:hAnsi="Arial" w:cs="Arial"/>
                <w:color w:val="2913AD"/>
                <w:sz w:val="24"/>
                <w:szCs w:val="24"/>
              </w:rPr>
            </w:pPr>
          </w:p>
        </w:tc>
      </w:tr>
    </w:tbl>
    <w:p w:rsidR="00A41DDA" w:rsidRDefault="00A41DDA">
      <w:pPr>
        <w:spacing w:line="240" w:lineRule="auto"/>
        <w:rPr>
          <w:rFonts w:ascii="Arial" w:hAnsi="Arial" w:cs="Arial"/>
          <w:sz w:val="28"/>
          <w:szCs w:val="28"/>
        </w:rPr>
      </w:pPr>
    </w:p>
    <w:p w:rsidR="00B7372F" w:rsidRDefault="00B7372F">
      <w:pPr>
        <w:spacing w:line="240" w:lineRule="auto"/>
        <w:rPr>
          <w:rFonts w:ascii="Arial" w:hAnsi="Arial" w:cs="Arial"/>
          <w:sz w:val="28"/>
          <w:szCs w:val="28"/>
          <w:u w:val="single"/>
        </w:rPr>
      </w:pPr>
      <w:proofErr w:type="spellStart"/>
      <w:proofErr w:type="gramStart"/>
      <w:r w:rsidRPr="002C1A7D">
        <w:rPr>
          <w:rFonts w:ascii="Arial" w:hAnsi="Arial" w:cs="Arial"/>
          <w:sz w:val="28"/>
          <w:szCs w:val="28"/>
          <w:u w:val="single"/>
        </w:rPr>
        <w:t>Zu</w:t>
      </w:r>
      <w:proofErr w:type="spellEnd"/>
      <w:r w:rsidRPr="002C1A7D">
        <w:rPr>
          <w:rFonts w:ascii="Arial" w:hAnsi="Arial" w:cs="Arial"/>
          <w:sz w:val="28"/>
          <w:szCs w:val="28"/>
          <w:u w:val="single"/>
        </w:rPr>
        <w:t xml:space="preserve"> 5.</w:t>
      </w:r>
      <w:proofErr w:type="gramEnd"/>
      <w:r w:rsidRPr="002C1A7D">
        <w:rPr>
          <w:rFonts w:ascii="Arial" w:hAnsi="Arial" w:cs="Arial"/>
          <w:sz w:val="28"/>
          <w:szCs w:val="28"/>
          <w:u w:val="single"/>
        </w:rPr>
        <w:t xml:space="preserve"> Benennung eines Prüfers</w:t>
      </w:r>
    </w:p>
    <w:p w:rsidR="00B7372F" w:rsidRPr="00D111A5" w:rsidRDefault="00B7372F">
      <w:pPr>
        <w:spacing w:line="240" w:lineRule="auto"/>
        <w:rPr>
          <w:rFonts w:ascii="Arial" w:hAnsi="Arial" w:cs="Arial"/>
          <w:sz w:val="28"/>
          <w:szCs w:val="28"/>
        </w:rPr>
      </w:pPr>
      <w:r w:rsidRPr="00D111A5">
        <w:rPr>
          <w:rFonts w:ascii="Arial" w:hAnsi="Arial" w:cs="Arial"/>
          <w:sz w:val="28"/>
          <w:szCs w:val="28"/>
        </w:rPr>
        <w:t xml:space="preserve">Als Prüfer der Grant-Mittelverwendung benennen wir </w:t>
      </w:r>
      <w:r w:rsidR="004B0BEC" w:rsidRPr="00D111A5">
        <w:rPr>
          <w:rFonts w:ascii="Arial" w:hAnsi="Arial" w:cs="Arial"/>
          <w:sz w:val="28"/>
          <w:szCs w:val="28"/>
        </w:rPr>
        <w:t>folgende Person</w:t>
      </w:r>
      <w:r w:rsidR="004E0870" w:rsidRPr="00D111A5">
        <w:rPr>
          <w:rFonts w:ascii="Arial" w:hAnsi="Arial" w:cs="Arial"/>
          <w:sz w:val="28"/>
          <w:szCs w:val="28"/>
        </w:rPr>
        <w:t>*</w:t>
      </w:r>
      <w:r w:rsidR="004B0BEC" w:rsidRPr="00D111A5">
        <w:rPr>
          <w:rFonts w:ascii="Arial" w:hAnsi="Arial" w:cs="Arial"/>
          <w:sz w:val="28"/>
          <w:szCs w:val="28"/>
        </w:rPr>
        <w:t>, die nicht unserem Club angehört</w:t>
      </w:r>
      <w:r w:rsidRPr="00D111A5">
        <w:rPr>
          <w:rFonts w:ascii="Arial" w:hAnsi="Arial" w:cs="Arial"/>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9"/>
        <w:gridCol w:w="1985"/>
        <w:gridCol w:w="2889"/>
        <w:gridCol w:w="1985"/>
        <w:gridCol w:w="1832"/>
      </w:tblGrid>
      <w:tr w:rsidR="004B0BEC" w:rsidRPr="00D111A5" w:rsidTr="000B3AD0">
        <w:tc>
          <w:tcPr>
            <w:tcW w:w="0" w:type="auto"/>
          </w:tcPr>
          <w:p w:rsidR="004B0BEC" w:rsidRPr="00D111A5" w:rsidRDefault="004B0BEC">
            <w:pPr>
              <w:spacing w:line="240" w:lineRule="auto"/>
              <w:rPr>
                <w:rFonts w:ascii="Arial" w:hAnsi="Arial" w:cs="Arial"/>
                <w:sz w:val="24"/>
                <w:szCs w:val="24"/>
              </w:rPr>
            </w:pPr>
            <w:r w:rsidRPr="00D111A5">
              <w:rPr>
                <w:rFonts w:ascii="Arial" w:hAnsi="Arial" w:cs="Arial"/>
                <w:sz w:val="24"/>
                <w:szCs w:val="24"/>
              </w:rPr>
              <w:t>Name</w:t>
            </w:r>
          </w:p>
        </w:tc>
        <w:tc>
          <w:tcPr>
            <w:tcW w:w="0" w:type="auto"/>
          </w:tcPr>
          <w:p w:rsidR="004B0BEC" w:rsidRPr="00D111A5" w:rsidRDefault="004B0BEC" w:rsidP="004B0BEC">
            <w:pPr>
              <w:spacing w:line="240" w:lineRule="auto"/>
              <w:rPr>
                <w:rFonts w:ascii="Arial" w:hAnsi="Arial" w:cs="Arial"/>
                <w:sz w:val="24"/>
                <w:szCs w:val="24"/>
              </w:rPr>
            </w:pPr>
            <w:r w:rsidRPr="00D111A5">
              <w:rPr>
                <w:rFonts w:ascii="Arial" w:hAnsi="Arial" w:cs="Arial"/>
                <w:sz w:val="24"/>
                <w:szCs w:val="24"/>
              </w:rPr>
              <w:t>Rotary Club</w:t>
            </w:r>
          </w:p>
        </w:tc>
        <w:tc>
          <w:tcPr>
            <w:tcW w:w="0" w:type="auto"/>
          </w:tcPr>
          <w:p w:rsidR="004B0BEC" w:rsidRPr="00D111A5" w:rsidRDefault="004B0BEC" w:rsidP="00291B01">
            <w:pPr>
              <w:spacing w:line="240" w:lineRule="auto"/>
              <w:rPr>
                <w:rFonts w:ascii="Arial" w:hAnsi="Arial" w:cs="Arial"/>
              </w:rPr>
            </w:pPr>
            <w:r w:rsidRPr="00D111A5">
              <w:rPr>
                <w:rFonts w:ascii="Arial" w:hAnsi="Arial" w:cs="Arial"/>
              </w:rPr>
              <w:t>Berufsbezeichnung</w:t>
            </w:r>
          </w:p>
        </w:tc>
        <w:tc>
          <w:tcPr>
            <w:tcW w:w="0" w:type="auto"/>
          </w:tcPr>
          <w:p w:rsidR="004B0BEC" w:rsidRPr="00D111A5" w:rsidRDefault="004B0BEC">
            <w:pPr>
              <w:spacing w:line="240" w:lineRule="auto"/>
              <w:rPr>
                <w:rFonts w:ascii="Arial" w:hAnsi="Arial" w:cs="Arial"/>
                <w:sz w:val="24"/>
                <w:szCs w:val="24"/>
              </w:rPr>
            </w:pPr>
            <w:r w:rsidRPr="00D111A5">
              <w:rPr>
                <w:rFonts w:ascii="Arial" w:hAnsi="Arial" w:cs="Arial"/>
                <w:sz w:val="24"/>
                <w:szCs w:val="24"/>
              </w:rPr>
              <w:t>Ort</w:t>
            </w:r>
          </w:p>
        </w:tc>
        <w:tc>
          <w:tcPr>
            <w:tcW w:w="0" w:type="auto"/>
          </w:tcPr>
          <w:p w:rsidR="004B0BEC" w:rsidRPr="00D111A5" w:rsidRDefault="004B0BEC">
            <w:pPr>
              <w:spacing w:line="240" w:lineRule="auto"/>
              <w:rPr>
                <w:rFonts w:ascii="Arial" w:hAnsi="Arial" w:cs="Arial"/>
                <w:sz w:val="24"/>
                <w:szCs w:val="24"/>
              </w:rPr>
            </w:pPr>
            <w:r w:rsidRPr="00D111A5">
              <w:rPr>
                <w:rFonts w:ascii="Arial" w:hAnsi="Arial" w:cs="Arial"/>
                <w:sz w:val="24"/>
                <w:szCs w:val="24"/>
              </w:rPr>
              <w:t>Straße</w:t>
            </w:r>
          </w:p>
        </w:tc>
      </w:tr>
      <w:tr w:rsidR="004B0BEC" w:rsidRPr="000B3AD0" w:rsidTr="000B3AD0">
        <w:trPr>
          <w:trHeight w:val="1276"/>
        </w:trPr>
        <w:tc>
          <w:tcPr>
            <w:tcW w:w="0" w:type="auto"/>
          </w:tcPr>
          <w:p w:rsidR="004B0BEC" w:rsidRPr="000B3AD0" w:rsidRDefault="00A56E67">
            <w:pPr>
              <w:spacing w:line="240" w:lineRule="auto"/>
              <w:rPr>
                <w:rFonts w:ascii="Arial" w:hAnsi="Arial" w:cs="Arial"/>
                <w:sz w:val="28"/>
                <w:szCs w:val="28"/>
              </w:rPr>
            </w:pPr>
            <w:r w:rsidRPr="000B3AD0">
              <w:rPr>
                <w:rFonts w:ascii="Arial" w:hAnsi="Arial" w:cs="Arial"/>
                <w:sz w:val="28"/>
                <w:szCs w:val="28"/>
              </w:rPr>
              <w:t xml:space="preserve">Bernhard </w:t>
            </w:r>
            <w:proofErr w:type="spellStart"/>
            <w:r w:rsidRPr="000B3AD0">
              <w:rPr>
                <w:rFonts w:ascii="Arial" w:hAnsi="Arial" w:cs="Arial"/>
                <w:sz w:val="28"/>
                <w:szCs w:val="28"/>
              </w:rPr>
              <w:t>Gailing</w:t>
            </w:r>
            <w:proofErr w:type="spellEnd"/>
          </w:p>
        </w:tc>
        <w:tc>
          <w:tcPr>
            <w:tcW w:w="0" w:type="auto"/>
          </w:tcPr>
          <w:p w:rsidR="004B0BEC" w:rsidRPr="000B3AD0" w:rsidRDefault="00A56E67">
            <w:pPr>
              <w:spacing w:line="240" w:lineRule="auto"/>
              <w:rPr>
                <w:rFonts w:ascii="Arial" w:hAnsi="Arial" w:cs="Arial"/>
                <w:sz w:val="28"/>
                <w:szCs w:val="28"/>
              </w:rPr>
            </w:pPr>
            <w:r w:rsidRPr="000B3AD0">
              <w:rPr>
                <w:rFonts w:ascii="Arial" w:hAnsi="Arial" w:cs="Arial"/>
                <w:sz w:val="28"/>
                <w:szCs w:val="28"/>
              </w:rPr>
              <w:t xml:space="preserve">Bad </w:t>
            </w:r>
            <w:proofErr w:type="spellStart"/>
            <w:r w:rsidRPr="000B3AD0">
              <w:rPr>
                <w:rFonts w:ascii="Arial" w:hAnsi="Arial" w:cs="Arial"/>
                <w:sz w:val="28"/>
                <w:szCs w:val="28"/>
              </w:rPr>
              <w:t>Mergentheim</w:t>
            </w:r>
            <w:proofErr w:type="spellEnd"/>
          </w:p>
        </w:tc>
        <w:tc>
          <w:tcPr>
            <w:tcW w:w="0" w:type="auto"/>
          </w:tcPr>
          <w:p w:rsidR="00A56E67" w:rsidRPr="000B3AD0" w:rsidRDefault="00A56E67" w:rsidP="00A56E67">
            <w:pPr>
              <w:spacing w:line="240" w:lineRule="auto"/>
              <w:rPr>
                <w:rFonts w:ascii="Arial" w:hAnsi="Arial" w:cs="Arial"/>
                <w:sz w:val="28"/>
                <w:szCs w:val="28"/>
                <w:lang w:val="de-DE"/>
              </w:rPr>
            </w:pPr>
            <w:r w:rsidRPr="000B3AD0">
              <w:rPr>
                <w:rFonts w:ascii="Arial" w:hAnsi="Arial" w:cs="Arial"/>
                <w:sz w:val="28"/>
                <w:szCs w:val="28"/>
                <w:lang w:val="de-DE"/>
              </w:rPr>
              <w:t>PDG und Vorsitzender Distrikt-Audit-Team</w:t>
            </w:r>
          </w:p>
        </w:tc>
        <w:tc>
          <w:tcPr>
            <w:tcW w:w="0" w:type="auto"/>
          </w:tcPr>
          <w:p w:rsidR="004B0BEC" w:rsidRPr="000B3AD0" w:rsidRDefault="00A56E67">
            <w:pPr>
              <w:spacing w:line="240" w:lineRule="auto"/>
              <w:rPr>
                <w:rFonts w:ascii="Arial" w:hAnsi="Arial" w:cs="Arial"/>
                <w:sz w:val="28"/>
                <w:szCs w:val="28"/>
                <w:lang w:val="de-DE"/>
              </w:rPr>
            </w:pPr>
            <w:r w:rsidRPr="000B3AD0">
              <w:rPr>
                <w:rFonts w:ascii="Arial" w:hAnsi="Arial" w:cs="Arial"/>
                <w:sz w:val="28"/>
                <w:szCs w:val="28"/>
                <w:lang w:val="de-DE"/>
              </w:rPr>
              <w:t>Bad Mergentheim</w:t>
            </w:r>
          </w:p>
        </w:tc>
        <w:tc>
          <w:tcPr>
            <w:tcW w:w="0" w:type="auto"/>
          </w:tcPr>
          <w:p w:rsidR="004B0BEC" w:rsidRPr="000B3AD0" w:rsidRDefault="00A56E67">
            <w:pPr>
              <w:spacing w:line="240" w:lineRule="auto"/>
              <w:rPr>
                <w:rFonts w:ascii="Arial" w:hAnsi="Arial" w:cs="Arial"/>
                <w:sz w:val="28"/>
                <w:szCs w:val="28"/>
                <w:lang w:val="de-DE"/>
              </w:rPr>
            </w:pPr>
            <w:proofErr w:type="spellStart"/>
            <w:r w:rsidRPr="000B3AD0">
              <w:rPr>
                <w:rFonts w:ascii="Arial" w:hAnsi="Arial" w:cs="Arial"/>
                <w:sz w:val="28"/>
                <w:szCs w:val="28"/>
                <w:lang w:val="de-DE"/>
              </w:rPr>
              <w:t>Arkaustraße</w:t>
            </w:r>
            <w:proofErr w:type="spellEnd"/>
            <w:r w:rsidRPr="000B3AD0">
              <w:rPr>
                <w:rFonts w:ascii="Arial" w:hAnsi="Arial" w:cs="Arial"/>
                <w:sz w:val="28"/>
                <w:szCs w:val="28"/>
                <w:lang w:val="de-DE"/>
              </w:rPr>
              <w:t xml:space="preserve"> 10</w:t>
            </w:r>
          </w:p>
        </w:tc>
      </w:tr>
    </w:tbl>
    <w:p w:rsidR="002262AF" w:rsidRPr="00821736" w:rsidRDefault="00821736" w:rsidP="004E0870">
      <w:pPr>
        <w:spacing w:line="240" w:lineRule="auto"/>
        <w:rPr>
          <w:rFonts w:ascii="Arial" w:hAnsi="Arial" w:cs="Arial"/>
          <w:sz w:val="28"/>
          <w:szCs w:val="28"/>
          <w:u w:val="single"/>
          <w:lang w:val="de-DE"/>
        </w:rPr>
      </w:pPr>
      <w:r w:rsidRPr="00821736">
        <w:rPr>
          <w:rFonts w:ascii="Arial" w:hAnsi="Arial" w:cs="Arial"/>
          <w:sz w:val="20"/>
          <w:szCs w:val="20"/>
          <w:lang w:val="de-DE"/>
        </w:rPr>
        <w:t xml:space="preserve">* </w:t>
      </w:r>
      <w:r w:rsidR="004E0870" w:rsidRPr="00821736">
        <w:rPr>
          <w:rFonts w:ascii="Arial" w:hAnsi="Arial" w:cs="Arial"/>
          <w:sz w:val="20"/>
          <w:szCs w:val="20"/>
          <w:lang w:val="de-DE"/>
        </w:rPr>
        <w:t>muss kein(e) Rotarier(in) sein</w:t>
      </w:r>
      <w:r w:rsidR="0001375F" w:rsidRPr="00821736">
        <w:rPr>
          <w:rFonts w:ascii="Arial" w:hAnsi="Arial" w:cs="Arial"/>
          <w:sz w:val="28"/>
          <w:szCs w:val="28"/>
          <w:u w:val="single"/>
          <w:lang w:val="de-DE"/>
        </w:rPr>
        <w:br/>
      </w:r>
      <w:r w:rsidR="004E0870" w:rsidRPr="00821736">
        <w:rPr>
          <w:rFonts w:ascii="Arial" w:hAnsi="Arial" w:cs="Arial"/>
          <w:sz w:val="28"/>
          <w:szCs w:val="28"/>
          <w:u w:val="single"/>
          <w:lang w:val="de-DE"/>
        </w:rPr>
        <w:br/>
      </w:r>
    </w:p>
    <w:p w:rsidR="00AC32AE" w:rsidRPr="00485A6E" w:rsidRDefault="003259D0" w:rsidP="00485A6E">
      <w:pPr>
        <w:spacing w:line="240" w:lineRule="auto"/>
        <w:rPr>
          <w:rFonts w:ascii="Arial" w:hAnsi="Arial" w:cs="Arial"/>
          <w:b/>
          <w:sz w:val="28"/>
          <w:szCs w:val="28"/>
          <w:lang w:val="de-DE"/>
        </w:rPr>
      </w:pPr>
      <w:r w:rsidRPr="00485A6E">
        <w:rPr>
          <w:rFonts w:ascii="Arial" w:hAnsi="Arial" w:cs="Arial"/>
          <w:b/>
          <w:sz w:val="28"/>
          <w:szCs w:val="28"/>
          <w:lang w:val="de-DE"/>
        </w:rPr>
        <w:lastRenderedPageBreak/>
        <w:t xml:space="preserve">Zu 6. </w:t>
      </w:r>
      <w:r w:rsidR="00B7372F" w:rsidRPr="00485A6E">
        <w:rPr>
          <w:rFonts w:ascii="Arial" w:hAnsi="Arial" w:cs="Arial"/>
          <w:b/>
          <w:sz w:val="28"/>
          <w:szCs w:val="28"/>
          <w:lang w:val="de-DE"/>
        </w:rPr>
        <w:t>Ausdrückliche Anerkennung und Berücksichtigung</w:t>
      </w:r>
      <w:r w:rsidR="002C1A7D" w:rsidRPr="00485A6E">
        <w:rPr>
          <w:rFonts w:ascii="Arial" w:hAnsi="Arial" w:cs="Arial"/>
          <w:b/>
          <w:sz w:val="28"/>
          <w:szCs w:val="28"/>
          <w:lang w:val="de-DE"/>
        </w:rPr>
        <w:t xml:space="preserve"> </w:t>
      </w:r>
      <w:r w:rsidR="002C1A7D" w:rsidRPr="00485A6E">
        <w:rPr>
          <w:rFonts w:ascii="Arial" w:hAnsi="Arial" w:cs="Arial"/>
          <w:b/>
          <w:sz w:val="28"/>
          <w:szCs w:val="28"/>
          <w:lang w:val="de-DE"/>
        </w:rPr>
        <w:br/>
      </w:r>
      <w:r w:rsidR="00B7372F" w:rsidRPr="00485A6E">
        <w:rPr>
          <w:rFonts w:ascii="Arial" w:hAnsi="Arial" w:cs="Arial"/>
          <w:b/>
          <w:sz w:val="28"/>
          <w:szCs w:val="28"/>
          <w:lang w:val="de-DE"/>
        </w:rPr>
        <w:t>der in § 2 der RDG-Satzung aufgeführten Zwecke des Vereins</w:t>
      </w:r>
      <w:r w:rsidR="00AC32AE" w:rsidRPr="00485A6E">
        <w:rPr>
          <w:rFonts w:ascii="Arial" w:hAnsi="Arial" w:cs="Arial"/>
          <w:b/>
          <w:sz w:val="28"/>
          <w:szCs w:val="28"/>
          <w:lang w:val="de-DE"/>
        </w:rPr>
        <w:t xml:space="preserve"> und</w:t>
      </w:r>
      <w:r w:rsidR="00AC32AE" w:rsidRPr="00485A6E">
        <w:rPr>
          <w:rFonts w:ascii="Arial" w:hAnsi="Arial" w:cs="Arial"/>
          <w:b/>
          <w:sz w:val="28"/>
          <w:szCs w:val="28"/>
          <w:lang w:val="de-DE"/>
        </w:rPr>
        <w:br/>
        <w:t>Erfüllung der steuerlichen Nachweispflichten für RDG</w:t>
      </w:r>
    </w:p>
    <w:p w:rsidR="00B7372F" w:rsidRPr="002C1A7D" w:rsidRDefault="00B7372F">
      <w:pPr>
        <w:spacing w:line="240" w:lineRule="auto"/>
        <w:rPr>
          <w:rFonts w:ascii="Arial" w:hAnsi="Arial" w:cs="Arial"/>
          <w:sz w:val="28"/>
          <w:szCs w:val="28"/>
          <w:lang w:val="de-DE"/>
        </w:rPr>
      </w:pPr>
    </w:p>
    <w:p w:rsidR="00B7372F" w:rsidRDefault="00B7372F">
      <w:pPr>
        <w:spacing w:line="240" w:lineRule="auto"/>
        <w:jc w:val="center"/>
        <w:rPr>
          <w:rFonts w:ascii="Arial" w:hAnsi="Arial" w:cs="Arial"/>
          <w:sz w:val="28"/>
          <w:szCs w:val="28"/>
        </w:rPr>
      </w:pPr>
      <w:proofErr w:type="spellStart"/>
      <w:r>
        <w:rPr>
          <w:rFonts w:ascii="Arial" w:hAnsi="Arial" w:cs="Arial"/>
          <w:sz w:val="28"/>
          <w:szCs w:val="28"/>
        </w:rPr>
        <w:t>Auszug</w:t>
      </w:r>
      <w:proofErr w:type="spellEnd"/>
      <w:r>
        <w:rPr>
          <w:rFonts w:ascii="Arial" w:hAnsi="Arial" w:cs="Arial"/>
          <w:sz w:val="28"/>
          <w:szCs w:val="28"/>
        </w:rPr>
        <w:t xml:space="preserve"> aus der </w:t>
      </w:r>
      <w:proofErr w:type="spellStart"/>
      <w:r>
        <w:rPr>
          <w:rFonts w:ascii="Arial" w:hAnsi="Arial" w:cs="Arial"/>
          <w:sz w:val="28"/>
          <w:szCs w:val="28"/>
        </w:rPr>
        <w:t>Satzung</w:t>
      </w:r>
      <w:proofErr w:type="spellEnd"/>
      <w:r>
        <w:rPr>
          <w:rFonts w:ascii="Arial" w:hAnsi="Arial" w:cs="Arial"/>
          <w:sz w:val="28"/>
          <w:szCs w:val="28"/>
        </w:rPr>
        <w:t xml:space="preserve"> des RDG Düsseldorf </w:t>
      </w:r>
      <w:proofErr w:type="spellStart"/>
      <w:r>
        <w:rPr>
          <w:rFonts w:ascii="Arial" w:hAnsi="Arial" w:cs="Arial"/>
          <w:sz w:val="28"/>
          <w:szCs w:val="28"/>
        </w:rPr>
        <w:t>e.V</w:t>
      </w:r>
      <w:proofErr w:type="spellEnd"/>
      <w:r>
        <w:rPr>
          <w:rFonts w:ascii="Arial" w:hAnsi="Arial" w:cs="Arial"/>
          <w:sz w:val="28"/>
          <w:szCs w:val="28"/>
        </w:rPr>
        <w:t>.:</w:t>
      </w:r>
    </w:p>
    <w:p w:rsidR="004F67F6" w:rsidRPr="00485A6E" w:rsidRDefault="004F67F6">
      <w:pPr>
        <w:spacing w:line="240" w:lineRule="auto"/>
        <w:jc w:val="center"/>
        <w:rPr>
          <w:rFonts w:ascii="Arial" w:hAnsi="Arial" w:cs="Arial"/>
          <w:sz w:val="28"/>
          <w:szCs w:val="28"/>
        </w:rPr>
      </w:pPr>
    </w:p>
    <w:p w:rsidR="004F67F6" w:rsidRPr="00485A6E" w:rsidRDefault="004F67F6" w:rsidP="004F67F6">
      <w:pPr>
        <w:pStyle w:val="Default"/>
        <w:jc w:val="center"/>
        <w:rPr>
          <w:sz w:val="28"/>
          <w:szCs w:val="28"/>
        </w:rPr>
      </w:pPr>
      <w:r w:rsidRPr="00485A6E">
        <w:rPr>
          <w:b/>
          <w:bCs/>
          <w:sz w:val="28"/>
          <w:szCs w:val="28"/>
        </w:rPr>
        <w:t>§ 2</w:t>
      </w:r>
    </w:p>
    <w:p w:rsidR="004F67F6" w:rsidRPr="00485A6E" w:rsidRDefault="004F67F6" w:rsidP="004F67F6">
      <w:pPr>
        <w:pStyle w:val="Default"/>
        <w:rPr>
          <w:sz w:val="28"/>
          <w:szCs w:val="28"/>
        </w:rPr>
      </w:pPr>
      <w:r w:rsidRPr="00485A6E">
        <w:rPr>
          <w:b/>
          <w:bCs/>
          <w:sz w:val="28"/>
          <w:szCs w:val="28"/>
        </w:rPr>
        <w:t xml:space="preserve">Zweck des Vereins </w:t>
      </w:r>
    </w:p>
    <w:p w:rsidR="004F67F6" w:rsidRPr="00485A6E" w:rsidRDefault="004F67F6" w:rsidP="004F67F6">
      <w:pPr>
        <w:pStyle w:val="Default"/>
        <w:rPr>
          <w:sz w:val="28"/>
          <w:szCs w:val="28"/>
        </w:rPr>
      </w:pPr>
      <w:r w:rsidRPr="00485A6E">
        <w:rPr>
          <w:sz w:val="28"/>
          <w:szCs w:val="28"/>
        </w:rPr>
        <w:t xml:space="preserve">Der Verein verfolgt ausschließlich und unmittelbar gemeinnützige und mildtätige Zwecke im Sinne des Abschnitts „Steuerbegünstigte Zwecke“ der Abgabenordnung. Entsprechend dem rotarischen Gedanken, nämlich den ethischen Grundsatz des selbstlosen Dienens im täglichen Leben zu verbreiten, sind Zwecke des Vereins </w:t>
      </w:r>
    </w:p>
    <w:p w:rsidR="00A3246C" w:rsidRPr="00485A6E" w:rsidRDefault="00A3246C" w:rsidP="004F67F6">
      <w:pPr>
        <w:pStyle w:val="Default"/>
        <w:rPr>
          <w:sz w:val="28"/>
          <w:szCs w:val="28"/>
        </w:rPr>
      </w:pPr>
    </w:p>
    <w:p w:rsidR="004F67F6" w:rsidRPr="00485A6E" w:rsidRDefault="004F67F6" w:rsidP="00485A6E">
      <w:pPr>
        <w:pStyle w:val="Default"/>
        <w:ind w:left="426" w:hanging="426"/>
        <w:rPr>
          <w:sz w:val="28"/>
          <w:szCs w:val="28"/>
        </w:rPr>
      </w:pPr>
      <w:r w:rsidRPr="00485A6E">
        <w:rPr>
          <w:sz w:val="28"/>
          <w:szCs w:val="28"/>
        </w:rPr>
        <w:t xml:space="preserve">1. Förderung der öffentlichen Gesundheitspflege, </w:t>
      </w:r>
    </w:p>
    <w:p w:rsidR="004F67F6" w:rsidRPr="00485A6E" w:rsidRDefault="004F67F6" w:rsidP="00485A6E">
      <w:pPr>
        <w:pStyle w:val="Default"/>
        <w:ind w:left="426" w:hanging="426"/>
        <w:rPr>
          <w:sz w:val="28"/>
          <w:szCs w:val="28"/>
        </w:rPr>
      </w:pPr>
      <w:r w:rsidRPr="00485A6E">
        <w:rPr>
          <w:sz w:val="28"/>
          <w:szCs w:val="28"/>
        </w:rPr>
        <w:t xml:space="preserve">2. Förderung der Jugend- und Altenhilfe, </w:t>
      </w:r>
    </w:p>
    <w:p w:rsidR="004F67F6" w:rsidRPr="00485A6E" w:rsidRDefault="004F67F6" w:rsidP="00485A6E">
      <w:pPr>
        <w:pStyle w:val="Default"/>
        <w:ind w:left="426" w:hanging="426"/>
        <w:rPr>
          <w:sz w:val="28"/>
          <w:szCs w:val="28"/>
        </w:rPr>
      </w:pPr>
      <w:r w:rsidRPr="00485A6E">
        <w:rPr>
          <w:sz w:val="28"/>
          <w:szCs w:val="28"/>
        </w:rPr>
        <w:t xml:space="preserve">3. Förderung kultureller Zwecke, </w:t>
      </w:r>
    </w:p>
    <w:p w:rsidR="002C1A7D" w:rsidRPr="00485A6E" w:rsidRDefault="004F67F6" w:rsidP="00485A6E">
      <w:pPr>
        <w:pStyle w:val="Default"/>
        <w:ind w:left="426" w:hanging="426"/>
        <w:rPr>
          <w:sz w:val="28"/>
          <w:szCs w:val="28"/>
        </w:rPr>
      </w:pPr>
      <w:r w:rsidRPr="00485A6E">
        <w:rPr>
          <w:sz w:val="28"/>
          <w:szCs w:val="28"/>
        </w:rPr>
        <w:t xml:space="preserve">4. Förderung der Erziehung, Volks- und Berufsbildung einschließlich der Studentenhilfe, </w:t>
      </w:r>
    </w:p>
    <w:p w:rsidR="004F67F6" w:rsidRPr="00485A6E" w:rsidRDefault="004F67F6" w:rsidP="00485A6E">
      <w:pPr>
        <w:pStyle w:val="Default"/>
        <w:ind w:left="426" w:hanging="426"/>
        <w:rPr>
          <w:sz w:val="28"/>
          <w:szCs w:val="28"/>
        </w:rPr>
      </w:pPr>
      <w:r w:rsidRPr="00485A6E">
        <w:rPr>
          <w:sz w:val="28"/>
          <w:szCs w:val="28"/>
        </w:rPr>
        <w:t xml:space="preserve">5. Förderung des Naturschutzes und der Landschaftspflege im Sinne des Bundesnaturschutzgesetzes und der Naturschutzgesetze der Länder, </w:t>
      </w:r>
    </w:p>
    <w:p w:rsidR="00A3246C" w:rsidRPr="00485A6E" w:rsidRDefault="004F67F6" w:rsidP="00485A6E">
      <w:pPr>
        <w:pStyle w:val="KeinLeerraum"/>
        <w:ind w:left="426" w:hanging="426"/>
        <w:rPr>
          <w:rFonts w:ascii="Arial" w:hAnsi="Arial" w:cs="Arial"/>
          <w:sz w:val="28"/>
          <w:szCs w:val="28"/>
        </w:rPr>
      </w:pPr>
      <w:r w:rsidRPr="00485A6E">
        <w:rPr>
          <w:rFonts w:ascii="Arial" w:hAnsi="Arial" w:cs="Arial"/>
          <w:sz w:val="28"/>
          <w:szCs w:val="28"/>
        </w:rPr>
        <w:t>6. Förderung der Zwecke der amtlich anerkannten Verbände der freien Wohlfahrtspflege,</w:t>
      </w:r>
    </w:p>
    <w:p w:rsidR="004F67F6" w:rsidRPr="00485A6E" w:rsidRDefault="004F67F6" w:rsidP="00485A6E">
      <w:pPr>
        <w:pStyle w:val="KeinLeerraum"/>
        <w:ind w:left="426" w:hanging="426"/>
        <w:rPr>
          <w:rFonts w:ascii="Arial" w:hAnsi="Arial" w:cs="Arial"/>
          <w:sz w:val="28"/>
          <w:szCs w:val="28"/>
        </w:rPr>
      </w:pPr>
      <w:r w:rsidRPr="00485A6E">
        <w:rPr>
          <w:rFonts w:ascii="Arial" w:hAnsi="Arial" w:cs="Arial"/>
          <w:sz w:val="28"/>
          <w:szCs w:val="28"/>
        </w:rPr>
        <w:t xml:space="preserve">7. Förderung der Hilfe für politisch, rassisch oder religiös Verfolgte, für Flüchtlinge, Vertriebene, Aussiedler, Spätaussiedler, Kriegsopfer, Kriegshinterbliebene, Kriegsbeschädigte und Kriegsgefangene, Zivilbeschädigte und Behinderte sowie Hilfe für Opfer von Straftaten, </w:t>
      </w:r>
    </w:p>
    <w:p w:rsidR="004F67F6" w:rsidRPr="00485A6E" w:rsidRDefault="004F67F6" w:rsidP="00485A6E">
      <w:pPr>
        <w:pStyle w:val="KeinLeerraum"/>
        <w:ind w:left="426" w:hanging="426"/>
        <w:rPr>
          <w:rFonts w:ascii="Arial" w:hAnsi="Arial" w:cs="Arial"/>
          <w:sz w:val="28"/>
          <w:szCs w:val="28"/>
        </w:rPr>
      </w:pPr>
      <w:r w:rsidRPr="00485A6E">
        <w:rPr>
          <w:rFonts w:ascii="Arial" w:hAnsi="Arial" w:cs="Arial"/>
          <w:sz w:val="28"/>
          <w:szCs w:val="28"/>
        </w:rPr>
        <w:t xml:space="preserve">8. Förderung der Rettung aus Lebensgefahr, </w:t>
      </w:r>
    </w:p>
    <w:p w:rsidR="004F67F6" w:rsidRPr="00485A6E" w:rsidRDefault="004F67F6" w:rsidP="00485A6E">
      <w:pPr>
        <w:pStyle w:val="KeinLeerraum"/>
        <w:ind w:left="426" w:hanging="426"/>
        <w:rPr>
          <w:rFonts w:ascii="Arial" w:hAnsi="Arial" w:cs="Arial"/>
          <w:sz w:val="28"/>
          <w:szCs w:val="28"/>
        </w:rPr>
      </w:pPr>
      <w:r w:rsidRPr="00485A6E">
        <w:rPr>
          <w:rFonts w:ascii="Arial" w:hAnsi="Arial" w:cs="Arial"/>
          <w:sz w:val="28"/>
          <w:szCs w:val="28"/>
        </w:rPr>
        <w:t xml:space="preserve">9. Förderung des Feuer-, Arbeits-, Katastrophen- und Zivilschutzes sowie der Unfallverhütung, </w:t>
      </w:r>
    </w:p>
    <w:p w:rsidR="00A3246C" w:rsidRPr="00485A6E" w:rsidRDefault="00A3246C" w:rsidP="00485A6E">
      <w:pPr>
        <w:pStyle w:val="Default"/>
        <w:ind w:left="426" w:hanging="426"/>
        <w:rPr>
          <w:sz w:val="28"/>
          <w:szCs w:val="28"/>
        </w:rPr>
      </w:pPr>
      <w:r w:rsidRPr="00485A6E">
        <w:rPr>
          <w:sz w:val="28"/>
          <w:szCs w:val="28"/>
        </w:rPr>
        <w:t xml:space="preserve">10. Förderung des Tierschutzes, </w:t>
      </w:r>
    </w:p>
    <w:p w:rsidR="00A3246C" w:rsidRPr="00485A6E" w:rsidRDefault="00A3246C" w:rsidP="00485A6E">
      <w:pPr>
        <w:pStyle w:val="Default"/>
        <w:ind w:left="426" w:hanging="426"/>
        <w:rPr>
          <w:sz w:val="28"/>
          <w:szCs w:val="28"/>
        </w:rPr>
      </w:pPr>
      <w:r w:rsidRPr="00485A6E">
        <w:rPr>
          <w:sz w:val="28"/>
          <w:szCs w:val="28"/>
        </w:rPr>
        <w:t xml:space="preserve">11. Förderung der Entwicklungszusammenarbeit, </w:t>
      </w:r>
    </w:p>
    <w:p w:rsidR="00A3246C" w:rsidRPr="00485A6E" w:rsidRDefault="00A3246C" w:rsidP="00485A6E">
      <w:pPr>
        <w:pStyle w:val="Default"/>
        <w:ind w:left="426" w:hanging="426"/>
        <w:rPr>
          <w:sz w:val="28"/>
          <w:szCs w:val="28"/>
        </w:rPr>
      </w:pPr>
      <w:r w:rsidRPr="00485A6E">
        <w:rPr>
          <w:sz w:val="28"/>
          <w:szCs w:val="28"/>
        </w:rPr>
        <w:t xml:space="preserve">12. Förderung von Verbraucherberatung und Verbraucherschutz, </w:t>
      </w:r>
    </w:p>
    <w:p w:rsidR="00A3246C" w:rsidRPr="00485A6E" w:rsidRDefault="00A3246C" w:rsidP="00485A6E">
      <w:pPr>
        <w:pStyle w:val="Default"/>
        <w:ind w:left="426" w:hanging="426"/>
        <w:rPr>
          <w:sz w:val="28"/>
          <w:szCs w:val="28"/>
        </w:rPr>
      </w:pPr>
      <w:r w:rsidRPr="00485A6E">
        <w:rPr>
          <w:sz w:val="28"/>
          <w:szCs w:val="28"/>
        </w:rPr>
        <w:t xml:space="preserve">13. Förderung der Fürsorge für Strafgefangene und ehemalige Strafgefangene, </w:t>
      </w:r>
    </w:p>
    <w:p w:rsidR="00A3246C" w:rsidRPr="00485A6E" w:rsidRDefault="00A3246C" w:rsidP="00485A6E">
      <w:pPr>
        <w:pStyle w:val="Default"/>
        <w:ind w:left="426" w:hanging="426"/>
        <w:rPr>
          <w:sz w:val="28"/>
          <w:szCs w:val="28"/>
        </w:rPr>
      </w:pPr>
      <w:r w:rsidRPr="00485A6E">
        <w:rPr>
          <w:sz w:val="28"/>
          <w:szCs w:val="28"/>
        </w:rPr>
        <w:t xml:space="preserve">14. Förderung der Gleichberechtigung von Männern und Frauen, </w:t>
      </w:r>
    </w:p>
    <w:p w:rsidR="00A3246C" w:rsidRPr="00485A6E" w:rsidRDefault="00A3246C" w:rsidP="00485A6E">
      <w:pPr>
        <w:pStyle w:val="Default"/>
        <w:ind w:left="426" w:hanging="426"/>
        <w:rPr>
          <w:sz w:val="28"/>
          <w:szCs w:val="28"/>
        </w:rPr>
      </w:pPr>
      <w:r w:rsidRPr="00485A6E">
        <w:rPr>
          <w:sz w:val="28"/>
          <w:szCs w:val="28"/>
        </w:rPr>
        <w:t xml:space="preserve">15. Förderung des Schutzes von Ehe und Familie, </w:t>
      </w:r>
    </w:p>
    <w:p w:rsidR="00A3246C" w:rsidRPr="00485A6E" w:rsidRDefault="00A3246C" w:rsidP="00485A6E">
      <w:pPr>
        <w:pStyle w:val="Default"/>
        <w:ind w:left="426" w:hanging="426"/>
        <w:rPr>
          <w:sz w:val="28"/>
          <w:szCs w:val="28"/>
        </w:rPr>
      </w:pPr>
      <w:r w:rsidRPr="00485A6E">
        <w:rPr>
          <w:sz w:val="28"/>
          <w:szCs w:val="28"/>
        </w:rPr>
        <w:t xml:space="preserve">16. Förderung der Kriminalprävention, </w:t>
      </w:r>
    </w:p>
    <w:p w:rsidR="00A3246C" w:rsidRPr="00485A6E" w:rsidRDefault="00A3246C" w:rsidP="00485A6E">
      <w:pPr>
        <w:pStyle w:val="Default"/>
        <w:ind w:left="426" w:hanging="426"/>
        <w:rPr>
          <w:sz w:val="28"/>
          <w:szCs w:val="28"/>
        </w:rPr>
      </w:pPr>
      <w:r w:rsidRPr="00485A6E">
        <w:rPr>
          <w:sz w:val="28"/>
          <w:szCs w:val="28"/>
        </w:rPr>
        <w:t xml:space="preserve">17. Förderung von Wissenschaft und Forschung, </w:t>
      </w:r>
    </w:p>
    <w:p w:rsidR="00A3246C" w:rsidRPr="00485A6E" w:rsidRDefault="00A3246C" w:rsidP="00485A6E">
      <w:pPr>
        <w:pStyle w:val="Default"/>
        <w:ind w:left="426" w:hanging="426"/>
        <w:rPr>
          <w:sz w:val="28"/>
          <w:szCs w:val="28"/>
        </w:rPr>
      </w:pPr>
      <w:r w:rsidRPr="00485A6E">
        <w:rPr>
          <w:sz w:val="28"/>
          <w:szCs w:val="28"/>
        </w:rPr>
        <w:t xml:space="preserve">18. Förderung internationaler Gesinnung, der Toleranz auf allen Gebieten der </w:t>
      </w:r>
      <w:r w:rsidR="00485A6E">
        <w:rPr>
          <w:sz w:val="28"/>
          <w:szCs w:val="28"/>
        </w:rPr>
        <w:t xml:space="preserve"> </w:t>
      </w:r>
      <w:r w:rsidRPr="00485A6E">
        <w:rPr>
          <w:sz w:val="28"/>
          <w:szCs w:val="28"/>
        </w:rPr>
        <w:t>Kultur und des Völkerverständigungsgedankens.</w:t>
      </w:r>
    </w:p>
    <w:p w:rsidR="00A3246C" w:rsidRPr="00485A6E" w:rsidRDefault="00A3246C" w:rsidP="00485A6E">
      <w:pPr>
        <w:pStyle w:val="Default"/>
        <w:ind w:left="284" w:hanging="284"/>
        <w:rPr>
          <w:sz w:val="28"/>
          <w:szCs w:val="28"/>
        </w:rPr>
      </w:pPr>
    </w:p>
    <w:p w:rsidR="00A3246C" w:rsidRPr="00485A6E" w:rsidRDefault="00A3246C" w:rsidP="00A3246C">
      <w:pPr>
        <w:pStyle w:val="Default"/>
        <w:rPr>
          <w:sz w:val="28"/>
          <w:szCs w:val="28"/>
        </w:rPr>
      </w:pPr>
      <w:r w:rsidRPr="00485A6E">
        <w:rPr>
          <w:sz w:val="28"/>
          <w:szCs w:val="28"/>
        </w:rPr>
        <w:lastRenderedPageBreak/>
        <w:t>Der Verein verwirklicht diese Zwecke im In- und Ausland selbst, im Übrigen auch durch Beschaffung von sachlichen und finanziellen Mitteln für andere Körper</w:t>
      </w:r>
      <w:r w:rsidR="00485A6E">
        <w:rPr>
          <w:sz w:val="28"/>
          <w:szCs w:val="28"/>
        </w:rPr>
        <w:t>-</w:t>
      </w:r>
      <w:r w:rsidRPr="00485A6E">
        <w:rPr>
          <w:sz w:val="28"/>
          <w:szCs w:val="28"/>
        </w:rPr>
        <w:t xml:space="preserve">schaften (auch soweit sie nicht unter 6. fallen), die diese Mittel ausschließlich zu steuerbegünstigten Zwecken verwenden. </w:t>
      </w:r>
    </w:p>
    <w:p w:rsidR="00A3246C" w:rsidRPr="00485A6E" w:rsidRDefault="00A3246C" w:rsidP="00A3246C">
      <w:pPr>
        <w:pStyle w:val="Default"/>
        <w:rPr>
          <w:sz w:val="28"/>
          <w:szCs w:val="28"/>
        </w:rPr>
      </w:pPr>
      <w:r w:rsidRPr="00485A6E">
        <w:rPr>
          <w:sz w:val="28"/>
          <w:szCs w:val="28"/>
        </w:rPr>
        <w:t>Die Förderung der Zwecke des Vereins geschieht insbesondere durch die finanzielle Unterstützung von Personen, die im Sinne des § 53 AO wegen Krankheit oder Armut hilfsbedürftig sind, durch die Gewährung von Stipendien und Unterstützung des internationalen Jugendaustauschs, Unterhaltung und Unterstützung von Lehranstalten, Finanzierung der Einrichtung von Ausbildungsplätzen für Jugendliche, Restauration und Renovierung von Kirchen und kirchlichen Einrichtungsgegenständen, internationale Hilfeleistung in Katastrophenfällen, Beschaffung von Einrichtungsgegenständen und Geräten für Kinder-, Jugend- und Altenheime, Krankenhäuser und Behindertenheime sowie durch finanzielle Unterstützung der vorgenannten Einrichtungen.</w:t>
      </w:r>
    </w:p>
    <w:p w:rsidR="00A3246C" w:rsidRDefault="00A3246C" w:rsidP="00D316D7">
      <w:pPr>
        <w:spacing w:line="240" w:lineRule="auto"/>
        <w:rPr>
          <w:rFonts w:ascii="Arial" w:hAnsi="Arial" w:cs="Arial"/>
          <w:iCs/>
          <w:color w:val="000000"/>
          <w:sz w:val="28"/>
          <w:szCs w:val="28"/>
          <w:lang w:val="de-DE"/>
        </w:rPr>
      </w:pPr>
    </w:p>
    <w:p w:rsidR="00B7372F" w:rsidRPr="00D316D7" w:rsidRDefault="00B7372F" w:rsidP="00D316D7">
      <w:pPr>
        <w:spacing w:line="240" w:lineRule="auto"/>
        <w:rPr>
          <w:rFonts w:ascii="Arial" w:hAnsi="Arial" w:cs="Arial"/>
          <w:color w:val="000000"/>
          <w:sz w:val="28"/>
          <w:szCs w:val="28"/>
          <w:lang w:val="de-DE"/>
        </w:rPr>
      </w:pPr>
      <w:r w:rsidRPr="00DA321E">
        <w:rPr>
          <w:rFonts w:ascii="Arial" w:hAnsi="Arial" w:cs="Arial"/>
          <w:iCs/>
          <w:color w:val="000000"/>
          <w:sz w:val="28"/>
          <w:szCs w:val="28"/>
          <w:lang w:val="de-DE"/>
        </w:rPr>
        <w:t>Wir, die Verantwortlichen für die Verwaltung von Grant-Aktivitäten des</w:t>
      </w:r>
      <w:r w:rsidR="00E17212">
        <w:rPr>
          <w:rFonts w:ascii="Arial" w:hAnsi="Arial" w:cs="Arial"/>
          <w:iCs/>
          <w:color w:val="000000"/>
          <w:sz w:val="28"/>
          <w:szCs w:val="28"/>
          <w:lang w:val="de-DE"/>
        </w:rPr>
        <w:t xml:space="preserve"> vorerwähnten</w:t>
      </w:r>
      <w:r w:rsidRPr="00DA321E">
        <w:rPr>
          <w:rFonts w:ascii="Arial" w:hAnsi="Arial" w:cs="Arial"/>
          <w:iCs/>
          <w:color w:val="000000"/>
          <w:sz w:val="28"/>
          <w:szCs w:val="28"/>
          <w:lang w:val="de-DE"/>
        </w:rPr>
        <w:t xml:space="preserve"> </w:t>
      </w:r>
      <w:r w:rsidRPr="00E17212">
        <w:rPr>
          <w:rFonts w:ascii="Arial" w:hAnsi="Arial" w:cs="Arial"/>
          <w:bCs/>
          <w:iCs/>
          <w:color w:val="000000"/>
          <w:sz w:val="28"/>
          <w:szCs w:val="28"/>
          <w:lang w:val="de-DE"/>
        </w:rPr>
        <w:t>Rotary Clubs</w:t>
      </w:r>
      <w:r w:rsidRPr="00DA321E">
        <w:rPr>
          <w:rFonts w:ascii="Arial" w:hAnsi="Arial" w:cs="Arial"/>
          <w:b/>
          <w:bCs/>
          <w:iCs/>
          <w:color w:val="000000"/>
          <w:sz w:val="28"/>
          <w:szCs w:val="28"/>
          <w:lang w:val="de-DE"/>
        </w:rPr>
        <w:t xml:space="preserve"> </w:t>
      </w:r>
      <w:r w:rsidRPr="00DA321E">
        <w:rPr>
          <w:rFonts w:ascii="Arial" w:hAnsi="Arial" w:cs="Arial"/>
          <w:iCs/>
          <w:color w:val="000000"/>
          <w:sz w:val="28"/>
          <w:szCs w:val="28"/>
          <w:lang w:val="de-DE"/>
        </w:rPr>
        <w:t>bestätigen, dass der Club die vorgenannten Zwecke des RDG Düsseldorf e.V. bei der Durchführung und Abrechnung von District Grants bzw. Global Grants der TRF anerkennt und einhält</w:t>
      </w:r>
      <w:r w:rsidRPr="00D316D7">
        <w:rPr>
          <w:rFonts w:ascii="Arial" w:hAnsi="Arial" w:cs="Arial"/>
          <w:iCs/>
          <w:color w:val="000000"/>
          <w:sz w:val="28"/>
          <w:szCs w:val="28"/>
          <w:lang w:val="de-DE"/>
        </w:rPr>
        <w:t>.</w:t>
      </w:r>
      <w:r w:rsidR="00D52DFB" w:rsidRPr="00D316D7">
        <w:rPr>
          <w:rFonts w:ascii="Calibri" w:hAnsi="Calibri"/>
          <w:color w:val="000000"/>
          <w:sz w:val="28"/>
          <w:szCs w:val="28"/>
          <w:lang w:val="de-DE"/>
        </w:rPr>
        <w:t xml:space="preserve"> </w:t>
      </w:r>
      <w:r w:rsidR="00D52DFB" w:rsidRPr="00D316D7">
        <w:rPr>
          <w:rFonts w:ascii="Arial" w:hAnsi="Arial" w:cs="Arial"/>
          <w:color w:val="000000"/>
          <w:sz w:val="28"/>
          <w:szCs w:val="28"/>
          <w:lang w:val="de-DE"/>
        </w:rPr>
        <w:t>Rotary Deutschland Gemeindienst e</w:t>
      </w:r>
      <w:r w:rsidR="002107C5">
        <w:rPr>
          <w:rFonts w:ascii="Arial" w:hAnsi="Arial" w:cs="Arial"/>
          <w:color w:val="000000"/>
          <w:sz w:val="28"/>
          <w:szCs w:val="28"/>
          <w:lang w:val="de-DE"/>
        </w:rPr>
        <w:t>. V. wird von jedweder Haftung -</w:t>
      </w:r>
      <w:r w:rsidR="00D52DFB" w:rsidRPr="00D316D7">
        <w:rPr>
          <w:rFonts w:ascii="Arial" w:hAnsi="Arial" w:cs="Arial"/>
          <w:color w:val="000000"/>
          <w:sz w:val="28"/>
          <w:szCs w:val="28"/>
          <w:lang w:val="de-DE"/>
        </w:rPr>
        <w:t xml:space="preserve"> gleich welcher Art -, die durch die Projektumsetzung entstehen könnte, freigestellt.</w:t>
      </w:r>
    </w:p>
    <w:p w:rsidR="00B7372F" w:rsidRPr="00D316D7" w:rsidRDefault="00B7372F">
      <w:pPr>
        <w:autoSpaceDE w:val="0"/>
        <w:autoSpaceDN w:val="0"/>
        <w:adjustRightInd w:val="0"/>
        <w:spacing w:after="0" w:line="240" w:lineRule="auto"/>
        <w:rPr>
          <w:rFonts w:ascii="Times New Roman" w:hAnsi="Times New Roman"/>
          <w:b/>
          <w:bCs/>
          <w:color w:val="000000"/>
          <w:sz w:val="24"/>
          <w:szCs w:val="24"/>
          <w:lang w:val="de-DE"/>
        </w:rPr>
      </w:pPr>
    </w:p>
    <w:p w:rsidR="00B7372F" w:rsidRPr="00D316D7" w:rsidRDefault="00B7372F">
      <w:pPr>
        <w:autoSpaceDE w:val="0"/>
        <w:autoSpaceDN w:val="0"/>
        <w:adjustRightInd w:val="0"/>
        <w:rPr>
          <w:rFonts w:ascii="Times New Roman" w:hAnsi="Times New Roman"/>
          <w:b/>
          <w:bCs/>
          <w:color w:val="000000"/>
          <w:sz w:val="24"/>
          <w:szCs w:val="24"/>
          <w:lang w:val="de-DE"/>
        </w:rPr>
        <w:sectPr w:rsidR="00B7372F" w:rsidRPr="00D316D7">
          <w:type w:val="continuous"/>
          <w:pgSz w:w="11906" w:h="16838"/>
          <w:pgMar w:top="1417" w:right="849" w:bottom="1134" w:left="993" w:header="708" w:footer="708" w:gutter="0"/>
          <w:cols w:space="708"/>
          <w:docGrid w:linePitch="360"/>
        </w:sectPr>
      </w:pPr>
    </w:p>
    <w:tbl>
      <w:tblPr>
        <w:tblW w:w="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260"/>
      </w:tblGrid>
      <w:tr w:rsidR="00B7372F" w:rsidRPr="00485A6E" w:rsidTr="00485A6E">
        <w:tc>
          <w:tcPr>
            <w:tcW w:w="5069" w:type="dxa"/>
            <w:gridSpan w:val="2"/>
          </w:tcPr>
          <w:p w:rsidR="00B7372F" w:rsidRPr="00485A6E" w:rsidRDefault="00B7372F">
            <w:pPr>
              <w:autoSpaceDE w:val="0"/>
              <w:autoSpaceDN w:val="0"/>
              <w:adjustRightInd w:val="0"/>
              <w:spacing w:after="0" w:line="240" w:lineRule="auto"/>
              <w:rPr>
                <w:rFonts w:ascii="Arial" w:hAnsi="Arial" w:cs="Arial"/>
                <w:b/>
                <w:bCs/>
                <w:color w:val="000000"/>
                <w:sz w:val="28"/>
                <w:szCs w:val="28"/>
                <w:lang w:val="de-DE"/>
              </w:rPr>
            </w:pPr>
            <w:r w:rsidRPr="00485A6E">
              <w:rPr>
                <w:rFonts w:ascii="Arial" w:hAnsi="Arial" w:cs="Arial"/>
                <w:b/>
                <w:bCs/>
                <w:color w:val="000000"/>
                <w:sz w:val="28"/>
                <w:szCs w:val="28"/>
                <w:lang w:val="de-DE"/>
              </w:rPr>
              <w:lastRenderedPageBreak/>
              <w:t xml:space="preserve">                   Club-Präsident</w:t>
            </w:r>
          </w:p>
        </w:tc>
      </w:tr>
      <w:tr w:rsidR="00B7372F" w:rsidRPr="00485A6E" w:rsidTr="00485A6E">
        <w:tc>
          <w:tcPr>
            <w:tcW w:w="1809" w:type="dxa"/>
          </w:tcPr>
          <w:p w:rsidR="00B7372F" w:rsidRPr="00485A6E" w:rsidRDefault="00B7372F" w:rsidP="00485A6E">
            <w:pPr>
              <w:autoSpaceDE w:val="0"/>
              <w:autoSpaceDN w:val="0"/>
              <w:adjustRightInd w:val="0"/>
              <w:spacing w:after="0" w:line="240" w:lineRule="auto"/>
              <w:ind w:right="-391"/>
              <w:rPr>
                <w:rFonts w:ascii="Arial" w:hAnsi="Arial" w:cs="Arial"/>
                <w:b/>
                <w:bCs/>
                <w:color w:val="000000"/>
                <w:sz w:val="28"/>
                <w:szCs w:val="28"/>
                <w:lang w:val="de-DE"/>
              </w:rPr>
            </w:pPr>
            <w:r w:rsidRPr="00485A6E">
              <w:rPr>
                <w:rFonts w:ascii="Arial" w:hAnsi="Arial" w:cs="Arial"/>
                <w:b/>
                <w:bCs/>
                <w:color w:val="000000"/>
                <w:sz w:val="28"/>
                <w:szCs w:val="28"/>
                <w:lang w:val="de-DE"/>
              </w:rPr>
              <w:t>Amtsjahr</w:t>
            </w:r>
          </w:p>
        </w:tc>
        <w:tc>
          <w:tcPr>
            <w:tcW w:w="3260" w:type="dxa"/>
          </w:tcPr>
          <w:p w:rsidR="00B7372F" w:rsidRPr="00485A6E" w:rsidRDefault="00B7372F" w:rsidP="00DE6AA3">
            <w:pPr>
              <w:autoSpaceDE w:val="0"/>
              <w:autoSpaceDN w:val="0"/>
              <w:adjustRightInd w:val="0"/>
              <w:spacing w:after="0" w:line="240" w:lineRule="auto"/>
              <w:rPr>
                <w:rFonts w:ascii="Arial" w:hAnsi="Arial" w:cs="Arial"/>
                <w:bCs/>
                <w:color w:val="2913AD"/>
                <w:sz w:val="28"/>
                <w:szCs w:val="28"/>
                <w:lang w:val="de-DE"/>
              </w:rPr>
            </w:pPr>
          </w:p>
        </w:tc>
      </w:tr>
      <w:tr w:rsidR="00B7372F" w:rsidRPr="00485A6E" w:rsidTr="00485A6E">
        <w:tc>
          <w:tcPr>
            <w:tcW w:w="1809" w:type="dxa"/>
          </w:tcPr>
          <w:p w:rsidR="00B7372F" w:rsidRPr="00485A6E" w:rsidRDefault="00B7372F">
            <w:pPr>
              <w:autoSpaceDE w:val="0"/>
              <w:autoSpaceDN w:val="0"/>
              <w:adjustRightInd w:val="0"/>
              <w:spacing w:after="0" w:line="240" w:lineRule="auto"/>
              <w:rPr>
                <w:rFonts w:ascii="Arial" w:hAnsi="Arial" w:cs="Arial"/>
                <w:b/>
                <w:bCs/>
                <w:color w:val="000000"/>
                <w:sz w:val="28"/>
                <w:szCs w:val="28"/>
                <w:lang w:val="de-DE"/>
              </w:rPr>
            </w:pPr>
            <w:r w:rsidRPr="00485A6E">
              <w:rPr>
                <w:rFonts w:ascii="Arial" w:hAnsi="Arial" w:cs="Arial"/>
                <w:b/>
                <w:bCs/>
                <w:color w:val="000000"/>
                <w:sz w:val="28"/>
                <w:szCs w:val="28"/>
                <w:lang w:val="de-DE"/>
              </w:rPr>
              <w:t>Name</w:t>
            </w:r>
          </w:p>
        </w:tc>
        <w:tc>
          <w:tcPr>
            <w:tcW w:w="3260" w:type="dxa"/>
          </w:tcPr>
          <w:p w:rsidR="00B7372F" w:rsidRPr="00485A6E" w:rsidRDefault="00B7372F">
            <w:pPr>
              <w:autoSpaceDE w:val="0"/>
              <w:autoSpaceDN w:val="0"/>
              <w:adjustRightInd w:val="0"/>
              <w:spacing w:after="0" w:line="240" w:lineRule="auto"/>
              <w:rPr>
                <w:rFonts w:ascii="Arial" w:hAnsi="Arial" w:cs="Arial"/>
                <w:bCs/>
                <w:color w:val="2913AD"/>
                <w:sz w:val="28"/>
                <w:szCs w:val="28"/>
                <w:lang w:val="de-DE"/>
              </w:rPr>
            </w:pPr>
          </w:p>
        </w:tc>
      </w:tr>
      <w:tr w:rsidR="00B7372F" w:rsidRPr="00485A6E" w:rsidTr="00485A6E">
        <w:tc>
          <w:tcPr>
            <w:tcW w:w="1809" w:type="dxa"/>
          </w:tcPr>
          <w:p w:rsidR="00B7372F" w:rsidRPr="00485A6E" w:rsidRDefault="00B7372F">
            <w:pPr>
              <w:autoSpaceDE w:val="0"/>
              <w:autoSpaceDN w:val="0"/>
              <w:adjustRightInd w:val="0"/>
              <w:spacing w:after="0" w:line="240" w:lineRule="auto"/>
              <w:rPr>
                <w:rFonts w:ascii="Arial" w:hAnsi="Arial" w:cs="Arial"/>
                <w:b/>
                <w:bCs/>
                <w:color w:val="000000"/>
                <w:sz w:val="28"/>
                <w:szCs w:val="28"/>
                <w:lang w:val="de-DE"/>
              </w:rPr>
            </w:pPr>
            <w:r w:rsidRPr="00485A6E">
              <w:rPr>
                <w:rFonts w:ascii="Arial" w:hAnsi="Arial" w:cs="Arial"/>
                <w:b/>
                <w:bCs/>
                <w:color w:val="000000"/>
                <w:sz w:val="28"/>
                <w:szCs w:val="28"/>
                <w:lang w:val="de-DE"/>
              </w:rPr>
              <w:t>Unterschrift</w:t>
            </w:r>
          </w:p>
          <w:p w:rsidR="00B7372F" w:rsidRPr="00485A6E" w:rsidRDefault="00B7372F">
            <w:pPr>
              <w:autoSpaceDE w:val="0"/>
              <w:autoSpaceDN w:val="0"/>
              <w:adjustRightInd w:val="0"/>
              <w:spacing w:after="0" w:line="240" w:lineRule="auto"/>
              <w:rPr>
                <w:rFonts w:ascii="Arial" w:hAnsi="Arial" w:cs="Arial"/>
                <w:b/>
                <w:bCs/>
                <w:color w:val="000000"/>
                <w:sz w:val="28"/>
                <w:szCs w:val="28"/>
                <w:lang w:val="de-DE"/>
              </w:rPr>
            </w:pPr>
          </w:p>
        </w:tc>
        <w:tc>
          <w:tcPr>
            <w:tcW w:w="3260" w:type="dxa"/>
          </w:tcPr>
          <w:p w:rsidR="00B7372F" w:rsidRPr="00485A6E" w:rsidRDefault="00B7372F">
            <w:pPr>
              <w:autoSpaceDE w:val="0"/>
              <w:autoSpaceDN w:val="0"/>
              <w:adjustRightInd w:val="0"/>
              <w:spacing w:after="0" w:line="240" w:lineRule="auto"/>
              <w:rPr>
                <w:rFonts w:ascii="Arial" w:hAnsi="Arial" w:cs="Arial"/>
                <w:bCs/>
                <w:color w:val="2913AD"/>
                <w:sz w:val="28"/>
                <w:szCs w:val="28"/>
                <w:lang w:val="de-DE"/>
              </w:rPr>
            </w:pPr>
          </w:p>
        </w:tc>
      </w:tr>
      <w:tr w:rsidR="00B7372F" w:rsidRPr="00485A6E" w:rsidTr="00485A6E">
        <w:tc>
          <w:tcPr>
            <w:tcW w:w="1809" w:type="dxa"/>
          </w:tcPr>
          <w:p w:rsidR="00B7372F" w:rsidRPr="00485A6E" w:rsidRDefault="00B7372F">
            <w:pPr>
              <w:autoSpaceDE w:val="0"/>
              <w:autoSpaceDN w:val="0"/>
              <w:adjustRightInd w:val="0"/>
              <w:spacing w:after="0" w:line="240" w:lineRule="auto"/>
              <w:rPr>
                <w:rFonts w:ascii="Arial" w:hAnsi="Arial" w:cs="Arial"/>
                <w:b/>
                <w:bCs/>
                <w:color w:val="000000"/>
                <w:sz w:val="28"/>
                <w:szCs w:val="28"/>
              </w:rPr>
            </w:pPr>
            <w:r w:rsidRPr="00485A6E">
              <w:rPr>
                <w:rFonts w:ascii="Arial" w:hAnsi="Arial" w:cs="Arial"/>
                <w:b/>
                <w:bCs/>
                <w:color w:val="000000"/>
                <w:sz w:val="28"/>
                <w:szCs w:val="28"/>
              </w:rPr>
              <w:t>Datum</w:t>
            </w:r>
          </w:p>
        </w:tc>
        <w:tc>
          <w:tcPr>
            <w:tcW w:w="3260" w:type="dxa"/>
          </w:tcPr>
          <w:p w:rsidR="00B7372F" w:rsidRPr="00485A6E" w:rsidRDefault="00B7372F">
            <w:pPr>
              <w:autoSpaceDE w:val="0"/>
              <w:autoSpaceDN w:val="0"/>
              <w:adjustRightInd w:val="0"/>
              <w:spacing w:after="0" w:line="240" w:lineRule="auto"/>
              <w:rPr>
                <w:rFonts w:ascii="Arial" w:hAnsi="Arial" w:cs="Arial"/>
                <w:bCs/>
                <w:color w:val="2913AD"/>
                <w:sz w:val="28"/>
                <w:szCs w:val="28"/>
              </w:rPr>
            </w:pPr>
          </w:p>
        </w:tc>
      </w:tr>
      <w:tr w:rsidR="00B7372F" w:rsidRPr="00485A6E" w:rsidTr="00485A6E">
        <w:tc>
          <w:tcPr>
            <w:tcW w:w="5069" w:type="dxa"/>
            <w:gridSpan w:val="2"/>
          </w:tcPr>
          <w:p w:rsidR="00B7372F" w:rsidRPr="00485A6E" w:rsidRDefault="00B7372F">
            <w:pPr>
              <w:autoSpaceDE w:val="0"/>
              <w:autoSpaceDN w:val="0"/>
              <w:adjustRightInd w:val="0"/>
              <w:spacing w:after="0" w:line="240" w:lineRule="auto"/>
              <w:rPr>
                <w:rFonts w:ascii="Arial" w:hAnsi="Arial" w:cs="Arial"/>
                <w:b/>
                <w:bCs/>
                <w:color w:val="000000"/>
                <w:sz w:val="28"/>
                <w:szCs w:val="28"/>
              </w:rPr>
            </w:pPr>
            <w:r w:rsidRPr="00485A6E">
              <w:rPr>
                <w:rFonts w:ascii="Arial" w:hAnsi="Arial" w:cs="Arial"/>
                <w:b/>
                <w:bCs/>
                <w:color w:val="000000"/>
                <w:sz w:val="28"/>
                <w:szCs w:val="28"/>
              </w:rPr>
              <w:lastRenderedPageBreak/>
              <w:t xml:space="preserve">                  Club-Präsident elect</w:t>
            </w:r>
          </w:p>
        </w:tc>
      </w:tr>
      <w:tr w:rsidR="00B7372F" w:rsidRPr="00485A6E" w:rsidTr="00485A6E">
        <w:tc>
          <w:tcPr>
            <w:tcW w:w="1809" w:type="dxa"/>
          </w:tcPr>
          <w:p w:rsidR="00B7372F" w:rsidRPr="00485A6E" w:rsidRDefault="00B7372F">
            <w:pPr>
              <w:autoSpaceDE w:val="0"/>
              <w:autoSpaceDN w:val="0"/>
              <w:adjustRightInd w:val="0"/>
              <w:spacing w:after="0" w:line="240" w:lineRule="auto"/>
              <w:rPr>
                <w:rFonts w:ascii="Arial" w:hAnsi="Arial" w:cs="Arial"/>
                <w:b/>
                <w:bCs/>
                <w:color w:val="000000"/>
                <w:sz w:val="28"/>
                <w:szCs w:val="28"/>
              </w:rPr>
            </w:pPr>
            <w:r w:rsidRPr="00485A6E">
              <w:rPr>
                <w:rFonts w:ascii="Arial" w:hAnsi="Arial" w:cs="Arial"/>
                <w:b/>
                <w:bCs/>
                <w:color w:val="000000"/>
                <w:sz w:val="28"/>
                <w:szCs w:val="28"/>
              </w:rPr>
              <w:t>Amtsjahr</w:t>
            </w:r>
          </w:p>
        </w:tc>
        <w:tc>
          <w:tcPr>
            <w:tcW w:w="3260" w:type="dxa"/>
          </w:tcPr>
          <w:p w:rsidR="00B7372F" w:rsidRPr="00485A6E" w:rsidRDefault="00B7372F">
            <w:pPr>
              <w:autoSpaceDE w:val="0"/>
              <w:autoSpaceDN w:val="0"/>
              <w:adjustRightInd w:val="0"/>
              <w:spacing w:after="0" w:line="240" w:lineRule="auto"/>
              <w:rPr>
                <w:rFonts w:ascii="Arial" w:hAnsi="Arial" w:cs="Arial"/>
                <w:bCs/>
                <w:color w:val="2913AD"/>
                <w:sz w:val="28"/>
                <w:szCs w:val="28"/>
              </w:rPr>
            </w:pPr>
          </w:p>
        </w:tc>
      </w:tr>
      <w:tr w:rsidR="00B7372F" w:rsidRPr="00485A6E" w:rsidTr="00485A6E">
        <w:tc>
          <w:tcPr>
            <w:tcW w:w="1809" w:type="dxa"/>
          </w:tcPr>
          <w:p w:rsidR="00B7372F" w:rsidRPr="00485A6E" w:rsidRDefault="00B7372F">
            <w:pPr>
              <w:autoSpaceDE w:val="0"/>
              <w:autoSpaceDN w:val="0"/>
              <w:adjustRightInd w:val="0"/>
              <w:spacing w:after="0" w:line="240" w:lineRule="auto"/>
              <w:rPr>
                <w:rFonts w:ascii="Arial" w:hAnsi="Arial" w:cs="Arial"/>
                <w:b/>
                <w:bCs/>
                <w:color w:val="000000"/>
                <w:sz w:val="28"/>
                <w:szCs w:val="28"/>
              </w:rPr>
            </w:pPr>
            <w:r w:rsidRPr="00485A6E">
              <w:rPr>
                <w:rFonts w:ascii="Arial" w:hAnsi="Arial" w:cs="Arial"/>
                <w:b/>
                <w:bCs/>
                <w:color w:val="000000"/>
                <w:sz w:val="28"/>
                <w:szCs w:val="28"/>
              </w:rPr>
              <w:t>Name</w:t>
            </w:r>
          </w:p>
        </w:tc>
        <w:tc>
          <w:tcPr>
            <w:tcW w:w="3260" w:type="dxa"/>
          </w:tcPr>
          <w:p w:rsidR="00B7372F" w:rsidRPr="00485A6E" w:rsidRDefault="00B7372F">
            <w:pPr>
              <w:autoSpaceDE w:val="0"/>
              <w:autoSpaceDN w:val="0"/>
              <w:adjustRightInd w:val="0"/>
              <w:spacing w:after="0" w:line="240" w:lineRule="auto"/>
              <w:rPr>
                <w:rFonts w:ascii="Arial" w:hAnsi="Arial" w:cs="Arial"/>
                <w:bCs/>
                <w:color w:val="2913AD"/>
                <w:sz w:val="28"/>
                <w:szCs w:val="28"/>
              </w:rPr>
            </w:pPr>
          </w:p>
        </w:tc>
      </w:tr>
      <w:tr w:rsidR="00B7372F" w:rsidRPr="00485A6E" w:rsidTr="00485A6E">
        <w:tc>
          <w:tcPr>
            <w:tcW w:w="1809" w:type="dxa"/>
          </w:tcPr>
          <w:p w:rsidR="00B7372F" w:rsidRPr="00485A6E" w:rsidRDefault="00B7372F">
            <w:pPr>
              <w:autoSpaceDE w:val="0"/>
              <w:autoSpaceDN w:val="0"/>
              <w:adjustRightInd w:val="0"/>
              <w:spacing w:after="0" w:line="240" w:lineRule="auto"/>
              <w:rPr>
                <w:rFonts w:ascii="Arial" w:hAnsi="Arial" w:cs="Arial"/>
                <w:b/>
                <w:bCs/>
                <w:color w:val="000000"/>
                <w:sz w:val="28"/>
                <w:szCs w:val="28"/>
              </w:rPr>
            </w:pPr>
            <w:r w:rsidRPr="00485A6E">
              <w:rPr>
                <w:rFonts w:ascii="Arial" w:hAnsi="Arial" w:cs="Arial"/>
                <w:b/>
                <w:bCs/>
                <w:color w:val="000000"/>
                <w:sz w:val="28"/>
                <w:szCs w:val="28"/>
              </w:rPr>
              <w:t>Unterschrift</w:t>
            </w:r>
          </w:p>
          <w:p w:rsidR="00B7372F" w:rsidRPr="00485A6E" w:rsidRDefault="00B7372F">
            <w:pPr>
              <w:autoSpaceDE w:val="0"/>
              <w:autoSpaceDN w:val="0"/>
              <w:adjustRightInd w:val="0"/>
              <w:spacing w:after="0" w:line="240" w:lineRule="auto"/>
              <w:rPr>
                <w:rFonts w:ascii="Arial" w:hAnsi="Arial" w:cs="Arial"/>
                <w:b/>
                <w:bCs/>
                <w:color w:val="000000"/>
                <w:sz w:val="28"/>
                <w:szCs w:val="28"/>
              </w:rPr>
            </w:pPr>
          </w:p>
        </w:tc>
        <w:tc>
          <w:tcPr>
            <w:tcW w:w="3260" w:type="dxa"/>
          </w:tcPr>
          <w:p w:rsidR="00B7372F" w:rsidRPr="00485A6E" w:rsidRDefault="00B7372F">
            <w:pPr>
              <w:autoSpaceDE w:val="0"/>
              <w:autoSpaceDN w:val="0"/>
              <w:adjustRightInd w:val="0"/>
              <w:spacing w:after="0" w:line="240" w:lineRule="auto"/>
              <w:rPr>
                <w:rFonts w:ascii="Arial" w:hAnsi="Arial" w:cs="Arial"/>
                <w:bCs/>
                <w:color w:val="2913AD"/>
                <w:sz w:val="28"/>
                <w:szCs w:val="28"/>
              </w:rPr>
            </w:pPr>
          </w:p>
        </w:tc>
      </w:tr>
      <w:tr w:rsidR="00B7372F" w:rsidRPr="00485A6E" w:rsidTr="00485A6E">
        <w:tc>
          <w:tcPr>
            <w:tcW w:w="1809" w:type="dxa"/>
          </w:tcPr>
          <w:p w:rsidR="00B7372F" w:rsidRPr="00485A6E" w:rsidRDefault="00B7372F">
            <w:pPr>
              <w:autoSpaceDE w:val="0"/>
              <w:autoSpaceDN w:val="0"/>
              <w:adjustRightInd w:val="0"/>
              <w:spacing w:after="0" w:line="240" w:lineRule="auto"/>
              <w:rPr>
                <w:rFonts w:ascii="Arial" w:hAnsi="Arial" w:cs="Arial"/>
                <w:b/>
                <w:bCs/>
                <w:color w:val="000000"/>
                <w:sz w:val="28"/>
                <w:szCs w:val="28"/>
              </w:rPr>
            </w:pPr>
            <w:r w:rsidRPr="00485A6E">
              <w:rPr>
                <w:rFonts w:ascii="Arial" w:hAnsi="Arial" w:cs="Arial"/>
                <w:b/>
                <w:bCs/>
                <w:color w:val="000000"/>
                <w:sz w:val="28"/>
                <w:szCs w:val="28"/>
              </w:rPr>
              <w:t>Datum</w:t>
            </w:r>
          </w:p>
        </w:tc>
        <w:tc>
          <w:tcPr>
            <w:tcW w:w="3260" w:type="dxa"/>
          </w:tcPr>
          <w:p w:rsidR="00B7372F" w:rsidRPr="00485A6E" w:rsidRDefault="00B7372F">
            <w:pPr>
              <w:autoSpaceDE w:val="0"/>
              <w:autoSpaceDN w:val="0"/>
              <w:adjustRightInd w:val="0"/>
              <w:spacing w:after="0" w:line="240" w:lineRule="auto"/>
              <w:rPr>
                <w:rFonts w:ascii="Arial" w:hAnsi="Arial" w:cs="Arial"/>
                <w:bCs/>
                <w:color w:val="2913AD"/>
                <w:sz w:val="28"/>
                <w:szCs w:val="28"/>
              </w:rPr>
            </w:pPr>
          </w:p>
        </w:tc>
      </w:tr>
    </w:tbl>
    <w:p w:rsidR="00B7372F" w:rsidRPr="00485A6E" w:rsidRDefault="00B7372F">
      <w:pPr>
        <w:autoSpaceDE w:val="0"/>
        <w:autoSpaceDN w:val="0"/>
        <w:adjustRightInd w:val="0"/>
        <w:spacing w:after="0" w:line="240" w:lineRule="auto"/>
        <w:rPr>
          <w:rFonts w:ascii="Arial" w:hAnsi="Arial" w:cs="Arial"/>
          <w:b/>
          <w:bCs/>
          <w:color w:val="000000"/>
          <w:sz w:val="28"/>
          <w:szCs w:val="28"/>
        </w:rPr>
        <w:sectPr w:rsidR="00B7372F" w:rsidRPr="00485A6E">
          <w:type w:val="continuous"/>
          <w:pgSz w:w="11906" w:h="16838"/>
          <w:pgMar w:top="1417" w:right="849" w:bottom="1134" w:left="993" w:header="708" w:footer="708" w:gutter="0"/>
          <w:cols w:num="2" w:space="708"/>
          <w:docGrid w:linePitch="360"/>
        </w:sectPr>
      </w:pPr>
    </w:p>
    <w:p w:rsidR="00B7372F" w:rsidRPr="00485A6E" w:rsidRDefault="00B7372F">
      <w:pPr>
        <w:spacing w:line="240" w:lineRule="auto"/>
        <w:rPr>
          <w:rFonts w:ascii="Arial" w:hAnsi="Arial" w:cs="Arial"/>
          <w:sz w:val="28"/>
          <w:szCs w:val="28"/>
        </w:rPr>
      </w:pPr>
    </w:p>
    <w:p w:rsidR="00B7372F" w:rsidRDefault="00B7372F">
      <w:pPr>
        <w:autoSpaceDE w:val="0"/>
        <w:autoSpaceDN w:val="0"/>
        <w:adjustRightInd w:val="0"/>
        <w:spacing w:after="0" w:line="240" w:lineRule="auto"/>
        <w:rPr>
          <w:rFonts w:ascii="Arial" w:hAnsi="Arial" w:cs="Arial"/>
          <w:sz w:val="28"/>
          <w:szCs w:val="28"/>
        </w:rPr>
      </w:pPr>
      <w:r>
        <w:rPr>
          <w:rFonts w:ascii="Arial" w:hAnsi="Arial" w:cs="Arial"/>
          <w:sz w:val="28"/>
          <w:szCs w:val="28"/>
        </w:rPr>
        <w:t>-----------------------------------------------------------------------------------------------------------</w:t>
      </w:r>
    </w:p>
    <w:p w:rsidR="00B7372F" w:rsidRDefault="00B7372F">
      <w:pPr>
        <w:autoSpaceDE w:val="0"/>
        <w:autoSpaceDN w:val="0"/>
        <w:adjustRightInd w:val="0"/>
        <w:spacing w:after="0" w:line="240" w:lineRule="auto"/>
        <w:rPr>
          <w:rFonts w:ascii="Arial" w:hAnsi="Arial" w:cs="Arial"/>
          <w:sz w:val="28"/>
          <w:szCs w:val="28"/>
        </w:rPr>
      </w:pPr>
    </w:p>
    <w:p w:rsidR="00B7372F" w:rsidRDefault="004B0BEC">
      <w:pPr>
        <w:autoSpaceDE w:val="0"/>
        <w:autoSpaceDN w:val="0"/>
        <w:adjustRightInd w:val="0"/>
        <w:spacing w:after="0" w:line="240" w:lineRule="auto"/>
        <w:rPr>
          <w:rFonts w:ascii="Arial" w:hAnsi="Arial" w:cs="Arial"/>
          <w:sz w:val="28"/>
          <w:szCs w:val="28"/>
        </w:rPr>
      </w:pPr>
      <w:r>
        <w:rPr>
          <w:rFonts w:ascii="Arial" w:hAnsi="Arial" w:cs="Arial"/>
          <w:sz w:val="28"/>
          <w:szCs w:val="28"/>
        </w:rPr>
        <w:br/>
      </w:r>
      <w:r w:rsidR="00B7372F">
        <w:rPr>
          <w:rFonts w:ascii="Arial" w:hAnsi="Arial" w:cs="Arial"/>
          <w:sz w:val="28"/>
          <w:szCs w:val="28"/>
        </w:rPr>
        <w:t>Zur Kenntnis genommen und geprüft:</w:t>
      </w:r>
    </w:p>
    <w:p w:rsidR="00B7372F" w:rsidRDefault="00B7372F">
      <w:pPr>
        <w:autoSpaceDE w:val="0"/>
        <w:autoSpaceDN w:val="0"/>
        <w:adjustRightInd w:val="0"/>
        <w:spacing w:after="0" w:line="240" w:lineRule="auto"/>
        <w:rPr>
          <w:rFonts w:ascii="Arial" w:hAnsi="Arial" w:cs="Arial"/>
          <w:sz w:val="28"/>
          <w:szCs w:val="28"/>
        </w:rPr>
      </w:pPr>
    </w:p>
    <w:p w:rsidR="00B7372F" w:rsidRPr="00291B01" w:rsidRDefault="00B7372F">
      <w:pPr>
        <w:autoSpaceDE w:val="0"/>
        <w:autoSpaceDN w:val="0"/>
        <w:adjustRightInd w:val="0"/>
        <w:spacing w:after="0" w:line="240" w:lineRule="auto"/>
        <w:rPr>
          <w:rFonts w:ascii="Arial" w:hAnsi="Arial" w:cs="Arial"/>
          <w:i/>
          <w:sz w:val="28"/>
          <w:szCs w:val="28"/>
        </w:rPr>
      </w:pPr>
    </w:p>
    <w:p w:rsidR="00B7372F" w:rsidRDefault="00A56E67" w:rsidP="00A56E67">
      <w:pPr>
        <w:tabs>
          <w:tab w:val="left" w:pos="3686"/>
          <w:tab w:val="left" w:pos="7938"/>
        </w:tabs>
        <w:autoSpaceDE w:val="0"/>
        <w:autoSpaceDN w:val="0"/>
        <w:adjustRightInd w:val="0"/>
        <w:spacing w:after="0" w:line="240" w:lineRule="auto"/>
        <w:rPr>
          <w:rFonts w:ascii="Arial" w:hAnsi="Arial" w:cs="Arial"/>
          <w:sz w:val="28"/>
          <w:szCs w:val="28"/>
          <w:lang w:val="de-DE"/>
        </w:rPr>
      </w:pPr>
      <w:r w:rsidRPr="000B3AD0">
        <w:rPr>
          <w:rFonts w:ascii="Arial" w:hAnsi="Arial" w:cs="Arial"/>
          <w:sz w:val="28"/>
          <w:szCs w:val="28"/>
          <w:u w:val="single"/>
          <w:lang w:val="de-DE"/>
        </w:rPr>
        <w:t>Wolfgang Kramer</w:t>
      </w:r>
      <w:r w:rsidRPr="000B3AD0">
        <w:rPr>
          <w:rFonts w:ascii="Arial" w:hAnsi="Arial" w:cs="Arial"/>
          <w:sz w:val="28"/>
          <w:szCs w:val="28"/>
          <w:lang w:val="de-DE"/>
        </w:rPr>
        <w:tab/>
      </w:r>
      <w:r w:rsidR="000B3AD0">
        <w:rPr>
          <w:rFonts w:ascii="Arial" w:hAnsi="Arial" w:cs="Arial"/>
          <w:sz w:val="28"/>
          <w:szCs w:val="28"/>
          <w:lang w:val="de-DE"/>
        </w:rPr>
        <w:t>_____________________</w:t>
      </w:r>
      <w:r>
        <w:rPr>
          <w:rFonts w:ascii="Arial" w:hAnsi="Arial" w:cs="Arial"/>
          <w:sz w:val="28"/>
          <w:szCs w:val="28"/>
          <w:lang w:val="de-DE"/>
        </w:rPr>
        <w:tab/>
      </w:r>
      <w:r w:rsidR="000B3AD0">
        <w:rPr>
          <w:rFonts w:ascii="Arial" w:hAnsi="Arial" w:cs="Arial"/>
          <w:sz w:val="28"/>
          <w:szCs w:val="28"/>
          <w:lang w:val="de-DE"/>
        </w:rPr>
        <w:t>_____________</w:t>
      </w:r>
      <w:r w:rsidR="00B7372F" w:rsidRPr="00A3246C">
        <w:rPr>
          <w:rFonts w:ascii="Arial" w:hAnsi="Arial" w:cs="Arial"/>
          <w:sz w:val="28"/>
          <w:szCs w:val="28"/>
          <w:lang w:val="de-DE"/>
        </w:rPr>
        <w:br/>
        <w:t xml:space="preserve">DGSC </w:t>
      </w:r>
      <w:r w:rsidR="00A3246C" w:rsidRPr="00A3246C">
        <w:rPr>
          <w:rFonts w:ascii="Arial" w:hAnsi="Arial" w:cs="Arial"/>
          <w:sz w:val="28"/>
          <w:szCs w:val="28"/>
          <w:lang w:val="de-DE"/>
        </w:rPr>
        <w:t>D</w:t>
      </w:r>
      <w:r w:rsidR="00A3246C">
        <w:rPr>
          <w:rFonts w:ascii="Arial" w:hAnsi="Arial" w:cs="Arial"/>
          <w:sz w:val="28"/>
          <w:szCs w:val="28"/>
          <w:lang w:val="de-DE"/>
        </w:rPr>
        <w:t xml:space="preserve"> </w:t>
      </w:r>
      <w:r w:rsidRPr="000B3AD0">
        <w:rPr>
          <w:rFonts w:ascii="Arial" w:hAnsi="Arial" w:cs="Arial"/>
          <w:sz w:val="28"/>
          <w:szCs w:val="28"/>
          <w:lang w:val="de-DE"/>
        </w:rPr>
        <w:t>1830</w:t>
      </w:r>
      <w:r>
        <w:rPr>
          <w:rFonts w:ascii="Arial" w:hAnsi="Arial" w:cs="Arial"/>
          <w:sz w:val="28"/>
          <w:szCs w:val="28"/>
          <w:lang w:val="de-DE"/>
        </w:rPr>
        <w:tab/>
        <w:t>U</w:t>
      </w:r>
      <w:r w:rsidR="00B7372F" w:rsidRPr="00A3246C">
        <w:rPr>
          <w:rFonts w:ascii="Arial" w:hAnsi="Arial" w:cs="Arial"/>
          <w:sz w:val="28"/>
          <w:szCs w:val="28"/>
          <w:lang w:val="de-DE"/>
        </w:rPr>
        <w:t xml:space="preserve">nterschrift DGSC </w:t>
      </w:r>
      <w:r w:rsidR="00A3246C">
        <w:rPr>
          <w:rFonts w:ascii="Arial" w:hAnsi="Arial" w:cs="Arial"/>
          <w:sz w:val="28"/>
          <w:szCs w:val="28"/>
          <w:lang w:val="de-DE"/>
        </w:rPr>
        <w:t xml:space="preserve">D </w:t>
      </w:r>
      <w:r w:rsidRPr="000B3AD0">
        <w:rPr>
          <w:rFonts w:ascii="Arial" w:hAnsi="Arial" w:cs="Arial"/>
          <w:sz w:val="28"/>
          <w:szCs w:val="28"/>
          <w:lang w:val="de-DE"/>
        </w:rPr>
        <w:t>1830</w:t>
      </w:r>
      <w:r>
        <w:rPr>
          <w:rFonts w:ascii="Arial" w:hAnsi="Arial" w:cs="Arial"/>
          <w:sz w:val="28"/>
          <w:szCs w:val="28"/>
          <w:lang w:val="de-DE"/>
        </w:rPr>
        <w:tab/>
        <w:t>Datum</w:t>
      </w:r>
    </w:p>
    <w:p w:rsidR="00990491" w:rsidRDefault="00990491" w:rsidP="00A56E67">
      <w:pPr>
        <w:tabs>
          <w:tab w:val="left" w:pos="3686"/>
          <w:tab w:val="left" w:pos="7938"/>
        </w:tabs>
        <w:autoSpaceDE w:val="0"/>
        <w:autoSpaceDN w:val="0"/>
        <w:adjustRightInd w:val="0"/>
        <w:spacing w:after="0" w:line="240" w:lineRule="auto"/>
        <w:rPr>
          <w:rFonts w:ascii="Arial" w:hAnsi="Arial" w:cs="Arial"/>
          <w:sz w:val="28"/>
          <w:szCs w:val="28"/>
          <w:lang w:val="de-DE"/>
        </w:rPr>
      </w:pPr>
    </w:p>
    <w:p w:rsidR="00990491" w:rsidRDefault="00990491">
      <w:pPr>
        <w:autoSpaceDE w:val="0"/>
        <w:autoSpaceDN w:val="0"/>
        <w:adjustRightInd w:val="0"/>
        <w:spacing w:after="0" w:line="240" w:lineRule="auto"/>
        <w:rPr>
          <w:rFonts w:ascii="Arial" w:hAnsi="Arial" w:cs="Arial"/>
          <w:sz w:val="28"/>
          <w:szCs w:val="28"/>
          <w:lang w:val="de-DE"/>
        </w:rPr>
      </w:pPr>
    </w:p>
    <w:p w:rsidR="00990491" w:rsidRDefault="00990491">
      <w:pPr>
        <w:autoSpaceDE w:val="0"/>
        <w:autoSpaceDN w:val="0"/>
        <w:adjustRightInd w:val="0"/>
        <w:spacing w:after="0" w:line="240" w:lineRule="auto"/>
        <w:rPr>
          <w:rFonts w:ascii="Arial" w:hAnsi="Arial" w:cs="Arial"/>
          <w:sz w:val="28"/>
          <w:szCs w:val="28"/>
          <w:lang w:val="de-DE"/>
        </w:rPr>
      </w:pPr>
    </w:p>
    <w:p w:rsidR="00990491" w:rsidRDefault="00990491">
      <w:pPr>
        <w:autoSpaceDE w:val="0"/>
        <w:autoSpaceDN w:val="0"/>
        <w:adjustRightInd w:val="0"/>
        <w:spacing w:after="0" w:line="240" w:lineRule="auto"/>
        <w:rPr>
          <w:rFonts w:ascii="Arial" w:hAnsi="Arial" w:cs="Arial"/>
          <w:sz w:val="28"/>
          <w:szCs w:val="28"/>
          <w:lang w:val="de-DE"/>
        </w:rPr>
      </w:pPr>
    </w:p>
    <w:p w:rsidR="00990491" w:rsidRDefault="00990491">
      <w:pPr>
        <w:autoSpaceDE w:val="0"/>
        <w:autoSpaceDN w:val="0"/>
        <w:adjustRightInd w:val="0"/>
        <w:spacing w:after="0" w:line="240" w:lineRule="auto"/>
        <w:rPr>
          <w:rFonts w:ascii="Arial" w:hAnsi="Arial" w:cs="Arial"/>
          <w:sz w:val="28"/>
          <w:szCs w:val="28"/>
          <w:lang w:val="de-DE"/>
        </w:rPr>
      </w:pPr>
    </w:p>
    <w:tbl>
      <w:tblPr>
        <w:tblW w:w="10427" w:type="dxa"/>
        <w:tblInd w:w="55" w:type="dxa"/>
        <w:tblCellMar>
          <w:left w:w="70" w:type="dxa"/>
          <w:right w:w="70" w:type="dxa"/>
        </w:tblCellMar>
        <w:tblLook w:val="04A0"/>
      </w:tblPr>
      <w:tblGrid>
        <w:gridCol w:w="1164"/>
        <w:gridCol w:w="1317"/>
        <w:gridCol w:w="2479"/>
        <w:gridCol w:w="2143"/>
        <w:gridCol w:w="464"/>
        <w:gridCol w:w="1660"/>
        <w:gridCol w:w="1200"/>
      </w:tblGrid>
      <w:tr w:rsidR="00990491" w:rsidTr="00990491">
        <w:trPr>
          <w:trHeight w:val="300"/>
        </w:trPr>
        <w:tc>
          <w:tcPr>
            <w:tcW w:w="7103" w:type="dxa"/>
            <w:gridSpan w:val="4"/>
            <w:noWrap/>
            <w:vAlign w:val="bottom"/>
          </w:tcPr>
          <w:p w:rsidR="00990491" w:rsidRDefault="00990491">
            <w:pPr>
              <w:spacing w:after="0" w:line="240" w:lineRule="auto"/>
              <w:rPr>
                <w:rFonts w:ascii="Arial" w:hAnsi="Arial" w:cs="Arial"/>
                <w:sz w:val="24"/>
                <w:szCs w:val="24"/>
                <w:lang w:val="de-DE"/>
              </w:rPr>
            </w:pPr>
            <w:r>
              <w:rPr>
                <w:rFonts w:ascii="Arial" w:hAnsi="Arial" w:cs="Arial"/>
                <w:sz w:val="24"/>
                <w:szCs w:val="24"/>
                <w:lang w:val="de-DE"/>
              </w:rPr>
              <w:lastRenderedPageBreak/>
              <w:br w:type="page"/>
            </w:r>
          </w:p>
          <w:p w:rsidR="00990491" w:rsidRDefault="00990491">
            <w:pPr>
              <w:spacing w:after="0" w:line="240" w:lineRule="auto"/>
              <w:rPr>
                <w:rFonts w:ascii="Arial" w:hAnsi="Arial" w:cs="Arial"/>
                <w:sz w:val="24"/>
                <w:szCs w:val="24"/>
                <w:lang w:val="de-DE"/>
              </w:rPr>
            </w:pPr>
          </w:p>
          <w:p w:rsidR="00990491" w:rsidRDefault="00990491">
            <w:pPr>
              <w:spacing w:after="0" w:line="240" w:lineRule="auto"/>
              <w:rPr>
                <w:rFonts w:ascii="Arial" w:hAnsi="Arial" w:cs="Arial"/>
                <w:b/>
                <w:bCs/>
                <w:color w:val="000000"/>
                <w:sz w:val="24"/>
                <w:szCs w:val="24"/>
                <w:lang w:val="de-DE" w:eastAsia="de-DE" w:bidi="ar-SA"/>
              </w:rPr>
            </w:pPr>
          </w:p>
          <w:p w:rsidR="00990491" w:rsidRDefault="00FA6262">
            <w:pPr>
              <w:spacing w:after="0" w:line="240" w:lineRule="auto"/>
              <w:rPr>
                <w:rFonts w:ascii="Arial" w:hAnsi="Arial" w:cs="Arial"/>
                <w:b/>
                <w:bCs/>
                <w:color w:val="000000"/>
                <w:sz w:val="24"/>
                <w:szCs w:val="24"/>
                <w:u w:val="single"/>
                <w:lang w:val="de-DE" w:eastAsia="de-DE" w:bidi="ar-SA"/>
              </w:rPr>
            </w:pPr>
            <w:r w:rsidRPr="000B3AD0">
              <w:rPr>
                <w:rFonts w:ascii="Arial" w:hAnsi="Arial" w:cs="Arial"/>
                <w:b/>
                <w:bCs/>
                <w:color w:val="000000"/>
                <w:sz w:val="24"/>
                <w:szCs w:val="24"/>
                <w:u w:val="single"/>
                <w:lang w:val="de-DE" w:eastAsia="de-DE" w:bidi="ar-SA"/>
              </w:rPr>
              <w:t>Muster</w:t>
            </w:r>
            <w:r>
              <w:rPr>
                <w:rFonts w:ascii="Arial" w:hAnsi="Arial" w:cs="Arial"/>
                <w:b/>
                <w:bCs/>
                <w:color w:val="000000"/>
                <w:sz w:val="24"/>
                <w:szCs w:val="24"/>
                <w:u w:val="single"/>
                <w:lang w:val="de-DE" w:eastAsia="de-DE" w:bidi="ar-SA"/>
              </w:rPr>
              <w:t xml:space="preserve"> </w:t>
            </w:r>
            <w:r w:rsidR="00990491">
              <w:rPr>
                <w:rFonts w:ascii="Arial" w:hAnsi="Arial" w:cs="Arial"/>
                <w:b/>
                <w:bCs/>
                <w:color w:val="000000"/>
                <w:sz w:val="24"/>
                <w:szCs w:val="24"/>
                <w:u w:val="single"/>
                <w:lang w:val="de-DE" w:eastAsia="de-DE" w:bidi="ar-SA"/>
              </w:rPr>
              <w:t>Belegliste</w:t>
            </w:r>
            <w:r w:rsidR="00990491">
              <w:rPr>
                <w:rFonts w:ascii="Arial" w:hAnsi="Arial" w:cs="Arial"/>
                <w:bCs/>
                <w:color w:val="000000"/>
                <w:sz w:val="24"/>
                <w:szCs w:val="24"/>
                <w:lang w:val="de-DE" w:eastAsia="de-DE" w:bidi="ar-SA"/>
              </w:rPr>
              <w:t xml:space="preserve"> (zu Ziffer 3 der MO</w:t>
            </w:r>
            <w:r w:rsidR="00990491" w:rsidRPr="00990491">
              <w:rPr>
                <w:rFonts w:ascii="Arial" w:hAnsi="Arial" w:cs="Arial"/>
                <w:bCs/>
                <w:color w:val="000000"/>
                <w:sz w:val="24"/>
                <w:szCs w:val="24"/>
                <w:lang w:val="de-DE" w:eastAsia="de-DE" w:bidi="ar-SA"/>
              </w:rPr>
              <w:t>U</w:t>
            </w:r>
            <w:r w:rsidR="00990491">
              <w:rPr>
                <w:rFonts w:ascii="Arial" w:hAnsi="Arial" w:cs="Arial"/>
                <w:bCs/>
                <w:color w:val="000000"/>
                <w:sz w:val="24"/>
                <w:szCs w:val="24"/>
                <w:lang w:val="de-DE" w:eastAsia="de-DE" w:bidi="ar-SA"/>
              </w:rPr>
              <w:t xml:space="preserve"> „Finanzverwaltungsplan“</w:t>
            </w:r>
            <w:r w:rsidR="00990491" w:rsidRPr="00990491">
              <w:rPr>
                <w:rFonts w:ascii="Arial" w:hAnsi="Arial" w:cs="Arial"/>
                <w:bCs/>
                <w:color w:val="000000"/>
                <w:sz w:val="24"/>
                <w:szCs w:val="24"/>
                <w:lang w:val="de-DE" w:eastAsia="de-DE" w:bidi="ar-SA"/>
              </w:rPr>
              <w:t>)</w:t>
            </w:r>
          </w:p>
          <w:p w:rsidR="00990491" w:rsidRDefault="00990491">
            <w:pPr>
              <w:spacing w:after="0" w:line="240" w:lineRule="auto"/>
              <w:rPr>
                <w:rFonts w:ascii="Arial" w:hAnsi="Arial" w:cs="Arial"/>
                <w:b/>
                <w:bCs/>
                <w:color w:val="000000"/>
                <w:sz w:val="24"/>
                <w:szCs w:val="24"/>
                <w:lang w:val="de-DE" w:eastAsia="de-DE" w:bidi="ar-SA"/>
              </w:rPr>
            </w:pPr>
          </w:p>
          <w:p w:rsidR="00990491" w:rsidRDefault="00990491">
            <w:pPr>
              <w:spacing w:after="0" w:line="240" w:lineRule="auto"/>
              <w:rPr>
                <w:rFonts w:ascii="Arial" w:hAnsi="Arial" w:cs="Arial"/>
                <w:b/>
                <w:bCs/>
                <w:color w:val="000000"/>
                <w:sz w:val="24"/>
                <w:szCs w:val="24"/>
                <w:lang w:val="de-DE" w:eastAsia="de-DE" w:bidi="ar-SA"/>
              </w:rPr>
            </w:pPr>
          </w:p>
          <w:p w:rsidR="00990491" w:rsidRDefault="00990491">
            <w:pPr>
              <w:spacing w:after="0" w:line="240" w:lineRule="auto"/>
              <w:rPr>
                <w:rFonts w:ascii="Arial" w:hAnsi="Arial" w:cs="Arial"/>
                <w:b/>
                <w:bCs/>
                <w:color w:val="000000"/>
                <w:sz w:val="24"/>
                <w:szCs w:val="24"/>
                <w:lang w:val="de-DE" w:eastAsia="de-DE" w:bidi="ar-SA"/>
              </w:rPr>
            </w:pPr>
          </w:p>
          <w:p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Verwendungsnachweis</w:t>
            </w:r>
          </w:p>
        </w:tc>
        <w:tc>
          <w:tcPr>
            <w:tcW w:w="464"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1660"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1200" w:type="dxa"/>
            <w:noWrap/>
            <w:vAlign w:val="bottom"/>
          </w:tcPr>
          <w:p w:rsidR="00990491" w:rsidRDefault="00990491">
            <w:pPr>
              <w:spacing w:after="0" w:line="240" w:lineRule="auto"/>
              <w:rPr>
                <w:rFonts w:ascii="Arial" w:hAnsi="Arial" w:cs="Arial"/>
                <w:color w:val="000000"/>
                <w:sz w:val="24"/>
                <w:szCs w:val="24"/>
                <w:lang w:val="de-DE" w:eastAsia="de-DE" w:bidi="ar-SA"/>
              </w:rPr>
            </w:pPr>
          </w:p>
        </w:tc>
      </w:tr>
      <w:tr w:rsidR="00990491" w:rsidTr="00990491">
        <w:trPr>
          <w:trHeight w:val="300"/>
        </w:trPr>
        <w:tc>
          <w:tcPr>
            <w:tcW w:w="1164" w:type="dxa"/>
            <w:noWrap/>
            <w:vAlign w:val="bottom"/>
          </w:tcPr>
          <w:p w:rsidR="00990491" w:rsidRDefault="00990491">
            <w:pPr>
              <w:spacing w:after="0" w:line="240" w:lineRule="auto"/>
              <w:rPr>
                <w:rFonts w:ascii="Arial" w:hAnsi="Arial" w:cs="Arial"/>
                <w:b/>
                <w:bCs/>
                <w:color w:val="000000"/>
                <w:sz w:val="24"/>
                <w:szCs w:val="24"/>
                <w:lang w:val="de-DE" w:eastAsia="de-DE" w:bidi="ar-SA"/>
              </w:rPr>
            </w:pPr>
          </w:p>
        </w:tc>
        <w:tc>
          <w:tcPr>
            <w:tcW w:w="1317" w:type="dxa"/>
            <w:noWrap/>
            <w:vAlign w:val="bottom"/>
          </w:tcPr>
          <w:p w:rsidR="00990491" w:rsidRDefault="00990491">
            <w:pPr>
              <w:spacing w:after="0" w:line="240" w:lineRule="auto"/>
              <w:rPr>
                <w:rFonts w:ascii="Arial" w:hAnsi="Arial" w:cs="Arial"/>
                <w:b/>
                <w:bCs/>
                <w:color w:val="000000"/>
                <w:sz w:val="24"/>
                <w:szCs w:val="24"/>
                <w:lang w:val="de-DE" w:eastAsia="de-DE" w:bidi="ar-SA"/>
              </w:rPr>
            </w:pPr>
          </w:p>
        </w:tc>
        <w:tc>
          <w:tcPr>
            <w:tcW w:w="2479"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2607" w:type="dxa"/>
            <w:gridSpan w:val="2"/>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1660"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1200" w:type="dxa"/>
            <w:noWrap/>
            <w:vAlign w:val="bottom"/>
          </w:tcPr>
          <w:p w:rsidR="00990491" w:rsidRDefault="00990491">
            <w:pPr>
              <w:spacing w:after="0" w:line="240" w:lineRule="auto"/>
              <w:rPr>
                <w:rFonts w:ascii="Arial" w:hAnsi="Arial" w:cs="Arial"/>
                <w:color w:val="000000"/>
                <w:sz w:val="24"/>
                <w:szCs w:val="24"/>
                <w:lang w:val="de-DE" w:eastAsia="de-DE" w:bidi="ar-SA"/>
              </w:rPr>
            </w:pPr>
          </w:p>
        </w:tc>
      </w:tr>
      <w:tr w:rsidR="00990491" w:rsidTr="00990491">
        <w:trPr>
          <w:trHeight w:val="300"/>
        </w:trPr>
        <w:tc>
          <w:tcPr>
            <w:tcW w:w="1164" w:type="dxa"/>
            <w:noWrap/>
            <w:vAlign w:val="bottom"/>
            <w:hideMark/>
          </w:tcPr>
          <w:p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 xml:space="preserve">Projekt </w:t>
            </w:r>
          </w:p>
        </w:tc>
        <w:tc>
          <w:tcPr>
            <w:tcW w:w="1317" w:type="dxa"/>
            <w:noWrap/>
            <w:vAlign w:val="bottom"/>
          </w:tcPr>
          <w:p w:rsidR="00990491" w:rsidRDefault="00990491">
            <w:pPr>
              <w:spacing w:after="0" w:line="240" w:lineRule="auto"/>
              <w:rPr>
                <w:rFonts w:ascii="Arial" w:hAnsi="Arial" w:cs="Arial"/>
                <w:b/>
                <w:bCs/>
                <w:color w:val="000000"/>
                <w:sz w:val="24"/>
                <w:szCs w:val="24"/>
                <w:lang w:val="de-DE" w:eastAsia="de-DE" w:bidi="ar-SA"/>
              </w:rPr>
            </w:pPr>
          </w:p>
        </w:tc>
        <w:tc>
          <w:tcPr>
            <w:tcW w:w="2479"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5467" w:type="dxa"/>
            <w:gridSpan w:val="4"/>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Anmerkung: pro Budgetposition zu erstellen</w:t>
            </w:r>
          </w:p>
        </w:tc>
      </w:tr>
      <w:tr w:rsidR="00990491" w:rsidTr="00990491">
        <w:trPr>
          <w:trHeight w:val="300"/>
        </w:trPr>
        <w:tc>
          <w:tcPr>
            <w:tcW w:w="1164" w:type="dxa"/>
            <w:noWrap/>
            <w:vAlign w:val="bottom"/>
          </w:tcPr>
          <w:p w:rsidR="00990491" w:rsidRDefault="00990491">
            <w:pPr>
              <w:spacing w:after="0" w:line="240" w:lineRule="auto"/>
              <w:rPr>
                <w:rFonts w:ascii="Arial" w:hAnsi="Arial" w:cs="Arial"/>
                <w:b/>
                <w:bCs/>
                <w:color w:val="000000"/>
                <w:sz w:val="24"/>
                <w:szCs w:val="24"/>
                <w:lang w:val="de-DE" w:eastAsia="de-DE" w:bidi="ar-SA"/>
              </w:rPr>
            </w:pPr>
          </w:p>
        </w:tc>
        <w:tc>
          <w:tcPr>
            <w:tcW w:w="1317" w:type="dxa"/>
            <w:noWrap/>
            <w:vAlign w:val="bottom"/>
          </w:tcPr>
          <w:p w:rsidR="00990491" w:rsidRDefault="00990491">
            <w:pPr>
              <w:spacing w:after="0" w:line="240" w:lineRule="auto"/>
              <w:rPr>
                <w:rFonts w:ascii="Arial" w:hAnsi="Arial" w:cs="Arial"/>
                <w:b/>
                <w:bCs/>
                <w:color w:val="000000"/>
                <w:sz w:val="24"/>
                <w:szCs w:val="24"/>
                <w:lang w:val="de-DE" w:eastAsia="de-DE" w:bidi="ar-SA"/>
              </w:rPr>
            </w:pPr>
          </w:p>
        </w:tc>
        <w:tc>
          <w:tcPr>
            <w:tcW w:w="2479"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2607" w:type="dxa"/>
            <w:gridSpan w:val="2"/>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1660"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1200" w:type="dxa"/>
            <w:noWrap/>
            <w:vAlign w:val="bottom"/>
          </w:tcPr>
          <w:p w:rsidR="00990491" w:rsidRDefault="00990491">
            <w:pPr>
              <w:spacing w:after="0" w:line="240" w:lineRule="auto"/>
              <w:rPr>
                <w:rFonts w:ascii="Arial" w:hAnsi="Arial" w:cs="Arial"/>
                <w:color w:val="000000"/>
                <w:sz w:val="24"/>
                <w:szCs w:val="24"/>
                <w:lang w:val="de-DE" w:eastAsia="de-DE" w:bidi="ar-SA"/>
              </w:rPr>
            </w:pPr>
          </w:p>
        </w:tc>
      </w:tr>
      <w:tr w:rsidR="00990491" w:rsidTr="00990491">
        <w:trPr>
          <w:trHeight w:val="300"/>
        </w:trPr>
        <w:tc>
          <w:tcPr>
            <w:tcW w:w="4960" w:type="dxa"/>
            <w:gridSpan w:val="3"/>
            <w:noWrap/>
            <w:vAlign w:val="bottom"/>
            <w:hideMark/>
          </w:tcPr>
          <w:p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 xml:space="preserve">Belege zum Projekt </w:t>
            </w:r>
            <w:proofErr w:type="gramStart"/>
            <w:r>
              <w:rPr>
                <w:rFonts w:ascii="Arial" w:hAnsi="Arial" w:cs="Arial"/>
                <w:b/>
                <w:bCs/>
                <w:color w:val="000000"/>
                <w:sz w:val="24"/>
                <w:szCs w:val="24"/>
                <w:lang w:val="de-DE" w:eastAsia="de-DE" w:bidi="ar-SA"/>
              </w:rPr>
              <w:t>…….</w:t>
            </w:r>
            <w:proofErr w:type="gramEnd"/>
            <w:r>
              <w:rPr>
                <w:rFonts w:ascii="Arial" w:hAnsi="Arial" w:cs="Arial"/>
                <w:b/>
                <w:bCs/>
                <w:color w:val="000000"/>
                <w:sz w:val="24"/>
                <w:szCs w:val="24"/>
                <w:lang w:val="de-DE" w:eastAsia="de-DE" w:bidi="ar-SA"/>
              </w:rPr>
              <w:t xml:space="preserve"> Einzelposition </w:t>
            </w:r>
          </w:p>
        </w:tc>
        <w:tc>
          <w:tcPr>
            <w:tcW w:w="2607" w:type="dxa"/>
            <w:gridSpan w:val="2"/>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1660"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1200" w:type="dxa"/>
            <w:noWrap/>
            <w:vAlign w:val="bottom"/>
          </w:tcPr>
          <w:p w:rsidR="00990491" w:rsidRDefault="00990491">
            <w:pPr>
              <w:spacing w:after="0" w:line="240" w:lineRule="auto"/>
              <w:rPr>
                <w:rFonts w:ascii="Arial" w:hAnsi="Arial" w:cs="Arial"/>
                <w:color w:val="000000"/>
                <w:sz w:val="24"/>
                <w:szCs w:val="24"/>
                <w:lang w:val="de-DE" w:eastAsia="de-DE" w:bidi="ar-SA"/>
              </w:rPr>
            </w:pPr>
          </w:p>
        </w:tc>
      </w:tr>
      <w:tr w:rsidR="00990491" w:rsidTr="00990491">
        <w:trPr>
          <w:trHeight w:val="300"/>
        </w:trPr>
        <w:tc>
          <w:tcPr>
            <w:tcW w:w="1164"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1317"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2479"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2607" w:type="dxa"/>
            <w:gridSpan w:val="2"/>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1660"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1200" w:type="dxa"/>
            <w:noWrap/>
            <w:vAlign w:val="bottom"/>
          </w:tcPr>
          <w:p w:rsidR="00990491" w:rsidRDefault="00990491">
            <w:pPr>
              <w:spacing w:after="0" w:line="240" w:lineRule="auto"/>
              <w:rPr>
                <w:rFonts w:ascii="Arial" w:hAnsi="Arial" w:cs="Arial"/>
                <w:color w:val="000000"/>
                <w:sz w:val="24"/>
                <w:szCs w:val="24"/>
                <w:lang w:val="de-DE" w:eastAsia="de-DE" w:bidi="ar-SA"/>
              </w:rPr>
            </w:pPr>
          </w:p>
        </w:tc>
      </w:tr>
      <w:tr w:rsidR="00990491" w:rsidTr="00990491">
        <w:trPr>
          <w:trHeight w:val="600"/>
        </w:trPr>
        <w:tc>
          <w:tcPr>
            <w:tcW w:w="1164" w:type="dxa"/>
            <w:tcBorders>
              <w:top w:val="single" w:sz="4" w:space="0" w:color="auto"/>
              <w:left w:val="single" w:sz="4" w:space="0" w:color="auto"/>
              <w:bottom w:val="nil"/>
              <w:right w:val="nil"/>
            </w:tcBorders>
            <w:noWrap/>
            <w:vAlign w:val="bottom"/>
            <w:hideMark/>
          </w:tcPr>
          <w:p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Beleg Nr.</w:t>
            </w:r>
          </w:p>
        </w:tc>
        <w:tc>
          <w:tcPr>
            <w:tcW w:w="1317" w:type="dxa"/>
            <w:tcBorders>
              <w:top w:val="single" w:sz="4" w:space="0" w:color="auto"/>
              <w:left w:val="single" w:sz="4" w:space="0" w:color="auto"/>
              <w:bottom w:val="nil"/>
              <w:right w:val="single" w:sz="4" w:space="0" w:color="auto"/>
            </w:tcBorders>
            <w:vAlign w:val="bottom"/>
            <w:hideMark/>
          </w:tcPr>
          <w:p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 xml:space="preserve">Datum der </w:t>
            </w:r>
            <w:r>
              <w:rPr>
                <w:rFonts w:ascii="Arial" w:hAnsi="Arial" w:cs="Arial"/>
                <w:b/>
                <w:bCs/>
                <w:color w:val="000000"/>
                <w:sz w:val="24"/>
                <w:szCs w:val="24"/>
                <w:lang w:val="de-DE" w:eastAsia="de-DE" w:bidi="ar-SA"/>
              </w:rPr>
              <w:br/>
              <w:t>Zahlung</w:t>
            </w:r>
          </w:p>
        </w:tc>
        <w:tc>
          <w:tcPr>
            <w:tcW w:w="2479" w:type="dxa"/>
            <w:tcBorders>
              <w:top w:val="single" w:sz="4" w:space="0" w:color="auto"/>
              <w:left w:val="nil"/>
              <w:bottom w:val="nil"/>
              <w:right w:val="nil"/>
            </w:tcBorders>
            <w:noWrap/>
            <w:vAlign w:val="bottom"/>
            <w:hideMark/>
          </w:tcPr>
          <w:p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Zahlungsempfänger</w:t>
            </w:r>
          </w:p>
        </w:tc>
        <w:tc>
          <w:tcPr>
            <w:tcW w:w="2607" w:type="dxa"/>
            <w:gridSpan w:val="2"/>
            <w:tcBorders>
              <w:top w:val="single" w:sz="4" w:space="0" w:color="auto"/>
              <w:left w:val="single" w:sz="4" w:space="0" w:color="auto"/>
              <w:bottom w:val="nil"/>
              <w:right w:val="single" w:sz="4" w:space="0" w:color="auto"/>
            </w:tcBorders>
            <w:noWrap/>
            <w:vAlign w:val="bottom"/>
            <w:hideMark/>
          </w:tcPr>
          <w:p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Zahlungsbegründung</w:t>
            </w:r>
          </w:p>
        </w:tc>
        <w:tc>
          <w:tcPr>
            <w:tcW w:w="1660" w:type="dxa"/>
            <w:tcBorders>
              <w:top w:val="single" w:sz="4" w:space="0" w:color="auto"/>
              <w:left w:val="nil"/>
              <w:bottom w:val="nil"/>
              <w:right w:val="single" w:sz="4" w:space="0" w:color="auto"/>
            </w:tcBorders>
            <w:noWrap/>
            <w:vAlign w:val="bottom"/>
            <w:hideMark/>
          </w:tcPr>
          <w:p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Betrag in EURO</w:t>
            </w:r>
          </w:p>
        </w:tc>
        <w:tc>
          <w:tcPr>
            <w:tcW w:w="1200" w:type="dxa"/>
            <w:noWrap/>
            <w:vAlign w:val="bottom"/>
          </w:tcPr>
          <w:p w:rsidR="00990491" w:rsidRDefault="00990491">
            <w:pPr>
              <w:spacing w:after="0" w:line="240" w:lineRule="auto"/>
              <w:rPr>
                <w:rFonts w:ascii="Arial" w:hAnsi="Arial" w:cs="Arial"/>
                <w:color w:val="000000"/>
                <w:sz w:val="24"/>
                <w:szCs w:val="24"/>
                <w:lang w:val="de-DE" w:eastAsia="de-DE" w:bidi="ar-SA"/>
              </w:rPr>
            </w:pPr>
          </w:p>
        </w:tc>
      </w:tr>
      <w:tr w:rsidR="00990491" w:rsidTr="00990491">
        <w:trPr>
          <w:trHeight w:val="300"/>
        </w:trPr>
        <w:tc>
          <w:tcPr>
            <w:tcW w:w="1164" w:type="dxa"/>
            <w:tcBorders>
              <w:top w:val="nil"/>
              <w:left w:val="single" w:sz="4" w:space="0" w:color="auto"/>
              <w:bottom w:val="single" w:sz="4" w:space="0" w:color="auto"/>
              <w:right w:val="nil"/>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317" w:type="dxa"/>
            <w:tcBorders>
              <w:top w:val="nil"/>
              <w:left w:val="single" w:sz="4" w:space="0" w:color="auto"/>
              <w:bottom w:val="single" w:sz="4" w:space="0" w:color="auto"/>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2479" w:type="dxa"/>
            <w:tcBorders>
              <w:top w:val="nil"/>
              <w:left w:val="nil"/>
              <w:bottom w:val="single" w:sz="4" w:space="0" w:color="auto"/>
              <w:right w:val="nil"/>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2607" w:type="dxa"/>
            <w:gridSpan w:val="2"/>
            <w:tcBorders>
              <w:top w:val="nil"/>
              <w:left w:val="single" w:sz="4" w:space="0" w:color="auto"/>
              <w:bottom w:val="single" w:sz="4" w:space="0" w:color="auto"/>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660" w:type="dxa"/>
            <w:tcBorders>
              <w:top w:val="nil"/>
              <w:left w:val="nil"/>
              <w:bottom w:val="single" w:sz="4" w:space="0" w:color="auto"/>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200" w:type="dxa"/>
            <w:noWrap/>
            <w:vAlign w:val="bottom"/>
          </w:tcPr>
          <w:p w:rsidR="00990491" w:rsidRDefault="00990491">
            <w:pPr>
              <w:spacing w:after="0" w:line="240" w:lineRule="auto"/>
              <w:rPr>
                <w:rFonts w:ascii="Arial" w:hAnsi="Arial" w:cs="Arial"/>
                <w:color w:val="000000"/>
                <w:sz w:val="24"/>
                <w:szCs w:val="24"/>
                <w:lang w:val="de-DE" w:eastAsia="de-DE" w:bidi="ar-SA"/>
              </w:rPr>
            </w:pPr>
          </w:p>
        </w:tc>
      </w:tr>
      <w:tr w:rsidR="00990491" w:rsidTr="00990491">
        <w:trPr>
          <w:trHeight w:val="300"/>
        </w:trPr>
        <w:tc>
          <w:tcPr>
            <w:tcW w:w="1164" w:type="dxa"/>
            <w:tcBorders>
              <w:top w:val="nil"/>
              <w:left w:val="single" w:sz="4" w:space="0" w:color="auto"/>
              <w:bottom w:val="nil"/>
              <w:right w:val="nil"/>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317" w:type="dxa"/>
            <w:tcBorders>
              <w:top w:val="nil"/>
              <w:left w:val="single" w:sz="4" w:space="0" w:color="auto"/>
              <w:bottom w:val="nil"/>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2479"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2607" w:type="dxa"/>
            <w:gridSpan w:val="2"/>
            <w:tcBorders>
              <w:top w:val="nil"/>
              <w:left w:val="single" w:sz="4" w:space="0" w:color="auto"/>
              <w:bottom w:val="nil"/>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660" w:type="dxa"/>
            <w:tcBorders>
              <w:top w:val="nil"/>
              <w:left w:val="nil"/>
              <w:bottom w:val="nil"/>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200" w:type="dxa"/>
            <w:noWrap/>
            <w:vAlign w:val="bottom"/>
          </w:tcPr>
          <w:p w:rsidR="00990491" w:rsidRDefault="00990491">
            <w:pPr>
              <w:spacing w:after="0" w:line="240" w:lineRule="auto"/>
              <w:rPr>
                <w:rFonts w:ascii="Arial" w:hAnsi="Arial" w:cs="Arial"/>
                <w:color w:val="000000"/>
                <w:sz w:val="24"/>
                <w:szCs w:val="24"/>
                <w:lang w:val="de-DE" w:eastAsia="de-DE" w:bidi="ar-SA"/>
              </w:rPr>
            </w:pPr>
          </w:p>
        </w:tc>
      </w:tr>
      <w:tr w:rsidR="00990491" w:rsidTr="00990491">
        <w:trPr>
          <w:trHeight w:val="300"/>
        </w:trPr>
        <w:tc>
          <w:tcPr>
            <w:tcW w:w="1164" w:type="dxa"/>
            <w:tcBorders>
              <w:top w:val="nil"/>
              <w:left w:val="single" w:sz="4" w:space="0" w:color="auto"/>
              <w:bottom w:val="nil"/>
              <w:right w:val="nil"/>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317" w:type="dxa"/>
            <w:tcBorders>
              <w:top w:val="nil"/>
              <w:left w:val="single" w:sz="4" w:space="0" w:color="auto"/>
              <w:bottom w:val="nil"/>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2479"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2607" w:type="dxa"/>
            <w:gridSpan w:val="2"/>
            <w:tcBorders>
              <w:top w:val="nil"/>
              <w:left w:val="single" w:sz="4" w:space="0" w:color="auto"/>
              <w:bottom w:val="nil"/>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660" w:type="dxa"/>
            <w:tcBorders>
              <w:top w:val="nil"/>
              <w:left w:val="nil"/>
              <w:bottom w:val="nil"/>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200" w:type="dxa"/>
            <w:noWrap/>
            <w:vAlign w:val="bottom"/>
          </w:tcPr>
          <w:p w:rsidR="00990491" w:rsidRDefault="00990491">
            <w:pPr>
              <w:spacing w:after="0" w:line="240" w:lineRule="auto"/>
              <w:rPr>
                <w:rFonts w:ascii="Arial" w:hAnsi="Arial" w:cs="Arial"/>
                <w:color w:val="000000"/>
                <w:sz w:val="24"/>
                <w:szCs w:val="24"/>
                <w:lang w:val="de-DE" w:eastAsia="de-DE" w:bidi="ar-SA"/>
              </w:rPr>
            </w:pPr>
          </w:p>
        </w:tc>
      </w:tr>
      <w:tr w:rsidR="00990491" w:rsidTr="00990491">
        <w:trPr>
          <w:trHeight w:val="300"/>
        </w:trPr>
        <w:tc>
          <w:tcPr>
            <w:tcW w:w="1164" w:type="dxa"/>
            <w:tcBorders>
              <w:top w:val="nil"/>
              <w:left w:val="single" w:sz="4" w:space="0" w:color="auto"/>
              <w:bottom w:val="nil"/>
              <w:right w:val="nil"/>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317" w:type="dxa"/>
            <w:tcBorders>
              <w:top w:val="nil"/>
              <w:left w:val="single" w:sz="4" w:space="0" w:color="auto"/>
              <w:bottom w:val="nil"/>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2479"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2607" w:type="dxa"/>
            <w:gridSpan w:val="2"/>
            <w:tcBorders>
              <w:top w:val="nil"/>
              <w:left w:val="single" w:sz="4" w:space="0" w:color="auto"/>
              <w:bottom w:val="nil"/>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660" w:type="dxa"/>
            <w:tcBorders>
              <w:top w:val="nil"/>
              <w:left w:val="nil"/>
              <w:bottom w:val="nil"/>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200" w:type="dxa"/>
            <w:noWrap/>
            <w:vAlign w:val="bottom"/>
          </w:tcPr>
          <w:p w:rsidR="00990491" w:rsidRDefault="00990491">
            <w:pPr>
              <w:spacing w:after="0" w:line="240" w:lineRule="auto"/>
              <w:rPr>
                <w:rFonts w:ascii="Arial" w:hAnsi="Arial" w:cs="Arial"/>
                <w:color w:val="000000"/>
                <w:sz w:val="24"/>
                <w:szCs w:val="24"/>
                <w:lang w:val="de-DE" w:eastAsia="de-DE" w:bidi="ar-SA"/>
              </w:rPr>
            </w:pPr>
          </w:p>
        </w:tc>
      </w:tr>
      <w:tr w:rsidR="00990491" w:rsidTr="00990491">
        <w:trPr>
          <w:trHeight w:val="300"/>
        </w:trPr>
        <w:tc>
          <w:tcPr>
            <w:tcW w:w="1164" w:type="dxa"/>
            <w:tcBorders>
              <w:top w:val="nil"/>
              <w:left w:val="single" w:sz="4" w:space="0" w:color="auto"/>
              <w:bottom w:val="nil"/>
              <w:right w:val="nil"/>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317" w:type="dxa"/>
            <w:tcBorders>
              <w:top w:val="nil"/>
              <w:left w:val="single" w:sz="4" w:space="0" w:color="auto"/>
              <w:bottom w:val="nil"/>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2479"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2607" w:type="dxa"/>
            <w:gridSpan w:val="2"/>
            <w:tcBorders>
              <w:top w:val="nil"/>
              <w:left w:val="single" w:sz="4" w:space="0" w:color="auto"/>
              <w:bottom w:val="nil"/>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660" w:type="dxa"/>
            <w:tcBorders>
              <w:top w:val="nil"/>
              <w:left w:val="nil"/>
              <w:bottom w:val="nil"/>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200" w:type="dxa"/>
            <w:noWrap/>
            <w:vAlign w:val="bottom"/>
          </w:tcPr>
          <w:p w:rsidR="00990491" w:rsidRDefault="00990491">
            <w:pPr>
              <w:spacing w:after="0" w:line="240" w:lineRule="auto"/>
              <w:rPr>
                <w:rFonts w:ascii="Arial" w:hAnsi="Arial" w:cs="Arial"/>
                <w:color w:val="000000"/>
                <w:sz w:val="24"/>
                <w:szCs w:val="24"/>
                <w:lang w:val="de-DE" w:eastAsia="de-DE" w:bidi="ar-SA"/>
              </w:rPr>
            </w:pPr>
          </w:p>
        </w:tc>
      </w:tr>
      <w:tr w:rsidR="00990491" w:rsidTr="00990491">
        <w:trPr>
          <w:trHeight w:val="300"/>
        </w:trPr>
        <w:tc>
          <w:tcPr>
            <w:tcW w:w="1164" w:type="dxa"/>
            <w:tcBorders>
              <w:top w:val="nil"/>
              <w:left w:val="single" w:sz="4" w:space="0" w:color="auto"/>
              <w:bottom w:val="single" w:sz="4" w:space="0" w:color="auto"/>
              <w:right w:val="nil"/>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317" w:type="dxa"/>
            <w:tcBorders>
              <w:top w:val="nil"/>
              <w:left w:val="single" w:sz="4" w:space="0" w:color="auto"/>
              <w:bottom w:val="single" w:sz="4" w:space="0" w:color="auto"/>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2479" w:type="dxa"/>
            <w:tcBorders>
              <w:top w:val="nil"/>
              <w:left w:val="nil"/>
              <w:bottom w:val="single" w:sz="4" w:space="0" w:color="auto"/>
              <w:right w:val="nil"/>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2607" w:type="dxa"/>
            <w:gridSpan w:val="2"/>
            <w:tcBorders>
              <w:top w:val="nil"/>
              <w:left w:val="single" w:sz="4" w:space="0" w:color="auto"/>
              <w:bottom w:val="single" w:sz="4" w:space="0" w:color="auto"/>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660" w:type="dxa"/>
            <w:tcBorders>
              <w:top w:val="nil"/>
              <w:left w:val="nil"/>
              <w:bottom w:val="single" w:sz="4" w:space="0" w:color="auto"/>
              <w:right w:val="single" w:sz="4" w:space="0" w:color="auto"/>
            </w:tcBorders>
            <w:noWrap/>
            <w:vAlign w:val="bottom"/>
            <w:hideMark/>
          </w:tcPr>
          <w:p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200" w:type="dxa"/>
            <w:noWrap/>
            <w:vAlign w:val="bottom"/>
          </w:tcPr>
          <w:p w:rsidR="00990491" w:rsidRDefault="00990491">
            <w:pPr>
              <w:spacing w:after="0" w:line="240" w:lineRule="auto"/>
              <w:rPr>
                <w:rFonts w:ascii="Arial" w:hAnsi="Arial" w:cs="Arial"/>
                <w:color w:val="000000"/>
                <w:sz w:val="24"/>
                <w:szCs w:val="24"/>
                <w:lang w:val="de-DE" w:eastAsia="de-DE" w:bidi="ar-SA"/>
              </w:rPr>
            </w:pPr>
          </w:p>
        </w:tc>
      </w:tr>
      <w:tr w:rsidR="00990491" w:rsidTr="00990491">
        <w:trPr>
          <w:trHeight w:val="300"/>
        </w:trPr>
        <w:tc>
          <w:tcPr>
            <w:tcW w:w="1164"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1317"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2479"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2607" w:type="dxa"/>
            <w:gridSpan w:val="2"/>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1660"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1200" w:type="dxa"/>
            <w:noWrap/>
            <w:vAlign w:val="bottom"/>
          </w:tcPr>
          <w:p w:rsidR="00990491" w:rsidRDefault="00990491">
            <w:pPr>
              <w:spacing w:after="0" w:line="240" w:lineRule="auto"/>
              <w:rPr>
                <w:rFonts w:ascii="Arial" w:hAnsi="Arial" w:cs="Arial"/>
                <w:color w:val="000000"/>
                <w:sz w:val="24"/>
                <w:szCs w:val="24"/>
                <w:lang w:val="de-DE" w:eastAsia="de-DE" w:bidi="ar-SA"/>
              </w:rPr>
            </w:pPr>
          </w:p>
        </w:tc>
      </w:tr>
      <w:tr w:rsidR="00990491" w:rsidTr="00990491">
        <w:trPr>
          <w:trHeight w:val="300"/>
        </w:trPr>
        <w:tc>
          <w:tcPr>
            <w:tcW w:w="1164" w:type="dxa"/>
            <w:noWrap/>
            <w:vAlign w:val="bottom"/>
            <w:hideMark/>
          </w:tcPr>
          <w:p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Gesamt:</w:t>
            </w:r>
          </w:p>
        </w:tc>
        <w:tc>
          <w:tcPr>
            <w:tcW w:w="1317" w:type="dxa"/>
            <w:noWrap/>
            <w:vAlign w:val="bottom"/>
          </w:tcPr>
          <w:p w:rsidR="00990491" w:rsidRDefault="00990491">
            <w:pPr>
              <w:spacing w:after="0" w:line="240" w:lineRule="auto"/>
              <w:rPr>
                <w:rFonts w:ascii="Arial" w:hAnsi="Arial" w:cs="Arial"/>
                <w:b/>
                <w:bCs/>
                <w:color w:val="000000"/>
                <w:sz w:val="24"/>
                <w:szCs w:val="24"/>
                <w:lang w:val="de-DE" w:eastAsia="de-DE" w:bidi="ar-SA"/>
              </w:rPr>
            </w:pPr>
          </w:p>
        </w:tc>
        <w:tc>
          <w:tcPr>
            <w:tcW w:w="2479" w:type="dxa"/>
            <w:noWrap/>
            <w:vAlign w:val="bottom"/>
          </w:tcPr>
          <w:p w:rsidR="00990491" w:rsidRDefault="00990491">
            <w:pPr>
              <w:spacing w:after="0" w:line="240" w:lineRule="auto"/>
              <w:rPr>
                <w:rFonts w:ascii="Arial" w:hAnsi="Arial" w:cs="Arial"/>
                <w:b/>
                <w:bCs/>
                <w:color w:val="000000"/>
                <w:sz w:val="24"/>
                <w:szCs w:val="24"/>
                <w:lang w:val="de-DE" w:eastAsia="de-DE" w:bidi="ar-SA"/>
              </w:rPr>
            </w:pPr>
          </w:p>
        </w:tc>
        <w:tc>
          <w:tcPr>
            <w:tcW w:w="2607" w:type="dxa"/>
            <w:gridSpan w:val="2"/>
            <w:noWrap/>
            <w:vAlign w:val="bottom"/>
          </w:tcPr>
          <w:p w:rsidR="00990491" w:rsidRDefault="00990491">
            <w:pPr>
              <w:spacing w:after="0" w:line="240" w:lineRule="auto"/>
              <w:rPr>
                <w:rFonts w:ascii="Arial" w:hAnsi="Arial" w:cs="Arial"/>
                <w:b/>
                <w:bCs/>
                <w:color w:val="000000"/>
                <w:sz w:val="24"/>
                <w:szCs w:val="24"/>
                <w:lang w:val="de-DE" w:eastAsia="de-DE" w:bidi="ar-SA"/>
              </w:rPr>
            </w:pPr>
          </w:p>
        </w:tc>
        <w:tc>
          <w:tcPr>
            <w:tcW w:w="1660" w:type="dxa"/>
            <w:noWrap/>
            <w:vAlign w:val="bottom"/>
            <w:hideMark/>
          </w:tcPr>
          <w:p w:rsidR="00990491" w:rsidRDefault="00990491">
            <w:pPr>
              <w:spacing w:after="0" w:line="240" w:lineRule="auto"/>
              <w:jc w:val="right"/>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0,00</w:t>
            </w:r>
          </w:p>
        </w:tc>
        <w:tc>
          <w:tcPr>
            <w:tcW w:w="1200" w:type="dxa"/>
            <w:noWrap/>
            <w:vAlign w:val="bottom"/>
          </w:tcPr>
          <w:p w:rsidR="00990491" w:rsidRDefault="00990491">
            <w:pPr>
              <w:spacing w:after="0" w:line="240" w:lineRule="auto"/>
              <w:rPr>
                <w:rFonts w:ascii="Arial" w:hAnsi="Arial" w:cs="Arial"/>
                <w:b/>
                <w:bCs/>
                <w:color w:val="000000"/>
                <w:sz w:val="24"/>
                <w:szCs w:val="24"/>
                <w:lang w:val="de-DE" w:eastAsia="de-DE" w:bidi="ar-SA"/>
              </w:rPr>
            </w:pPr>
          </w:p>
        </w:tc>
      </w:tr>
      <w:tr w:rsidR="00990491" w:rsidTr="00990491">
        <w:trPr>
          <w:trHeight w:val="300"/>
        </w:trPr>
        <w:tc>
          <w:tcPr>
            <w:tcW w:w="1164"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1317"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2479"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2607" w:type="dxa"/>
            <w:gridSpan w:val="2"/>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1660" w:type="dxa"/>
            <w:noWrap/>
            <w:vAlign w:val="bottom"/>
          </w:tcPr>
          <w:p w:rsidR="00990491" w:rsidRDefault="00990491">
            <w:pPr>
              <w:spacing w:after="0" w:line="240" w:lineRule="auto"/>
              <w:rPr>
                <w:rFonts w:ascii="Arial" w:hAnsi="Arial" w:cs="Arial"/>
                <w:color w:val="000000"/>
                <w:sz w:val="24"/>
                <w:szCs w:val="24"/>
                <w:lang w:val="de-DE" w:eastAsia="de-DE" w:bidi="ar-SA"/>
              </w:rPr>
            </w:pPr>
          </w:p>
        </w:tc>
        <w:tc>
          <w:tcPr>
            <w:tcW w:w="1200" w:type="dxa"/>
            <w:noWrap/>
            <w:vAlign w:val="bottom"/>
          </w:tcPr>
          <w:p w:rsidR="00990491" w:rsidRDefault="00990491">
            <w:pPr>
              <w:spacing w:after="0" w:line="240" w:lineRule="auto"/>
              <w:rPr>
                <w:rFonts w:ascii="Arial" w:hAnsi="Arial" w:cs="Arial"/>
                <w:color w:val="000000"/>
                <w:sz w:val="24"/>
                <w:szCs w:val="24"/>
                <w:lang w:val="de-DE" w:eastAsia="de-DE" w:bidi="ar-SA"/>
              </w:rPr>
            </w:pPr>
          </w:p>
        </w:tc>
      </w:tr>
    </w:tbl>
    <w:p w:rsidR="00990491" w:rsidRDefault="00990491" w:rsidP="00990491">
      <w:pPr>
        <w:tabs>
          <w:tab w:val="left" w:pos="5220"/>
        </w:tabs>
        <w:rPr>
          <w:rFonts w:ascii="Arial" w:hAnsi="Arial"/>
        </w:rPr>
      </w:pPr>
    </w:p>
    <w:p w:rsidR="00990491" w:rsidRPr="00A3246C" w:rsidRDefault="00990491">
      <w:pPr>
        <w:autoSpaceDE w:val="0"/>
        <w:autoSpaceDN w:val="0"/>
        <w:adjustRightInd w:val="0"/>
        <w:spacing w:after="0" w:line="240" w:lineRule="auto"/>
        <w:rPr>
          <w:rFonts w:ascii="Arial" w:hAnsi="Arial" w:cs="Arial"/>
          <w:sz w:val="28"/>
          <w:szCs w:val="28"/>
          <w:lang w:val="de-DE"/>
        </w:rPr>
      </w:pPr>
    </w:p>
    <w:p w:rsidR="00B7372F" w:rsidRPr="00A3246C" w:rsidRDefault="00B7372F">
      <w:pPr>
        <w:autoSpaceDE w:val="0"/>
        <w:autoSpaceDN w:val="0"/>
        <w:adjustRightInd w:val="0"/>
        <w:spacing w:after="0" w:line="240" w:lineRule="auto"/>
        <w:rPr>
          <w:rFonts w:ascii="Arial" w:hAnsi="Arial" w:cs="Arial"/>
          <w:sz w:val="28"/>
          <w:szCs w:val="28"/>
          <w:lang w:val="de-DE"/>
        </w:rPr>
      </w:pPr>
    </w:p>
    <w:p w:rsidR="00B7372F" w:rsidRPr="00A3246C" w:rsidRDefault="00B7372F">
      <w:pPr>
        <w:autoSpaceDE w:val="0"/>
        <w:autoSpaceDN w:val="0"/>
        <w:adjustRightInd w:val="0"/>
        <w:spacing w:after="0" w:line="240" w:lineRule="auto"/>
        <w:rPr>
          <w:rFonts w:ascii="Arial" w:hAnsi="Arial" w:cs="Arial"/>
          <w:sz w:val="28"/>
          <w:szCs w:val="28"/>
          <w:lang w:val="de-DE"/>
        </w:rPr>
      </w:pPr>
    </w:p>
    <w:p w:rsidR="00B7372F" w:rsidRPr="00A3246C" w:rsidRDefault="00B7372F">
      <w:pPr>
        <w:autoSpaceDE w:val="0"/>
        <w:autoSpaceDN w:val="0"/>
        <w:adjustRightInd w:val="0"/>
        <w:spacing w:after="0" w:line="240" w:lineRule="auto"/>
        <w:rPr>
          <w:rFonts w:ascii="Arial" w:hAnsi="Arial" w:cs="Arial"/>
          <w:sz w:val="28"/>
          <w:szCs w:val="28"/>
          <w:lang w:val="de-DE"/>
        </w:rPr>
      </w:pPr>
    </w:p>
    <w:p w:rsidR="00A42D97" w:rsidRPr="00B74CFE" w:rsidRDefault="00A42D97" w:rsidP="00B74CFE">
      <w:pPr>
        <w:autoSpaceDE w:val="0"/>
        <w:autoSpaceDN w:val="0"/>
        <w:adjustRightInd w:val="0"/>
        <w:spacing w:after="0" w:line="240" w:lineRule="auto"/>
        <w:rPr>
          <w:rFonts w:ascii="Arial" w:eastAsia="Calibri" w:hAnsi="Arial" w:cs="Arial"/>
          <w:sz w:val="24"/>
          <w:szCs w:val="24"/>
          <w:lang w:val="de-DE" w:bidi="ar-SA"/>
        </w:rPr>
      </w:pPr>
    </w:p>
    <w:sectPr w:rsidR="00A42D97" w:rsidRPr="00B74CFE">
      <w:type w:val="continuous"/>
      <w:pgSz w:w="11906" w:h="16838"/>
      <w:pgMar w:top="1417"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247" w:rsidRDefault="00071247">
      <w:pPr>
        <w:spacing w:after="0" w:line="240" w:lineRule="auto"/>
      </w:pPr>
      <w:r>
        <w:separator/>
      </w:r>
    </w:p>
  </w:endnote>
  <w:endnote w:type="continuationSeparator" w:id="0">
    <w:p w:rsidR="00071247" w:rsidRDefault="00071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386" w:rsidRDefault="00F273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sidR="00821736">
      <w:rPr>
        <w:rStyle w:val="Seitenzahl"/>
      </w:rPr>
      <w:fldChar w:fldCharType="separate"/>
    </w:r>
    <w:r w:rsidR="00821736">
      <w:rPr>
        <w:rStyle w:val="Seitenzahl"/>
        <w:noProof/>
      </w:rPr>
      <w:t>6</w:t>
    </w:r>
    <w:r>
      <w:rPr>
        <w:rStyle w:val="Seitenzahl"/>
      </w:rPr>
      <w:fldChar w:fldCharType="end"/>
    </w:r>
  </w:p>
  <w:p w:rsidR="00F27386" w:rsidRDefault="00F2738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386" w:rsidRPr="000B3AD0" w:rsidRDefault="00F27386">
    <w:pPr>
      <w:pStyle w:val="Fuzeile"/>
      <w:framePr w:wrap="around" w:vAnchor="text" w:hAnchor="margin" w:xAlign="right" w:y="1"/>
      <w:rPr>
        <w:rStyle w:val="Seitenzahl"/>
        <w:rFonts w:ascii="Arial" w:hAnsi="Arial" w:cs="Arial"/>
      </w:rPr>
    </w:pPr>
    <w:r w:rsidRPr="000B3AD0">
      <w:rPr>
        <w:rStyle w:val="Seitenzahl"/>
        <w:rFonts w:ascii="Arial" w:hAnsi="Arial" w:cs="Arial"/>
      </w:rPr>
      <w:fldChar w:fldCharType="begin"/>
    </w:r>
    <w:r w:rsidRPr="000B3AD0">
      <w:rPr>
        <w:rStyle w:val="Seitenzahl"/>
        <w:rFonts w:ascii="Arial" w:hAnsi="Arial" w:cs="Arial"/>
      </w:rPr>
      <w:instrText xml:space="preserve">PAGE  </w:instrText>
    </w:r>
    <w:r w:rsidRPr="000B3AD0">
      <w:rPr>
        <w:rStyle w:val="Seitenzahl"/>
        <w:rFonts w:ascii="Arial" w:hAnsi="Arial" w:cs="Arial"/>
      </w:rPr>
      <w:fldChar w:fldCharType="separate"/>
    </w:r>
    <w:r w:rsidR="00A41DDA">
      <w:rPr>
        <w:rStyle w:val="Seitenzahl"/>
        <w:rFonts w:ascii="Arial" w:hAnsi="Arial" w:cs="Arial"/>
        <w:noProof/>
      </w:rPr>
      <w:t>6</w:t>
    </w:r>
    <w:r w:rsidRPr="000B3AD0">
      <w:rPr>
        <w:rStyle w:val="Seitenzahl"/>
        <w:rFonts w:ascii="Arial" w:hAnsi="Arial" w:cs="Arial"/>
      </w:rPr>
      <w:fldChar w:fldCharType="end"/>
    </w:r>
  </w:p>
  <w:p w:rsidR="00F27386" w:rsidRDefault="00F27386">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247" w:rsidRDefault="00071247">
      <w:pPr>
        <w:spacing w:after="0" w:line="240" w:lineRule="auto"/>
      </w:pPr>
      <w:r>
        <w:separator/>
      </w:r>
    </w:p>
  </w:footnote>
  <w:footnote w:type="continuationSeparator" w:id="0">
    <w:p w:rsidR="00071247" w:rsidRDefault="000712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BEC"/>
    <w:multiLevelType w:val="hybridMultilevel"/>
    <w:tmpl w:val="6D70BC84"/>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FA0D7F"/>
    <w:multiLevelType w:val="hybridMultilevel"/>
    <w:tmpl w:val="573E51DC"/>
    <w:lvl w:ilvl="0" w:tplc="5C7C99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386154"/>
    <w:multiLevelType w:val="hybridMultilevel"/>
    <w:tmpl w:val="E2AEBF10"/>
    <w:lvl w:ilvl="0" w:tplc="83CEFF1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615348"/>
    <w:multiLevelType w:val="hybridMultilevel"/>
    <w:tmpl w:val="5D20FD1A"/>
    <w:lvl w:ilvl="0" w:tplc="99DC26C8">
      <w:start w:val="1"/>
      <w:numFmt w:val="decimal"/>
      <w:lvlText w:val="%1."/>
      <w:lvlJc w:val="left"/>
      <w:pPr>
        <w:ind w:left="502" w:hanging="360"/>
      </w:pPr>
      <w:rPr>
        <w:rFonts w:hint="default"/>
        <w:b/>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A52ECA"/>
    <w:multiLevelType w:val="hybridMultilevel"/>
    <w:tmpl w:val="6758FE60"/>
    <w:lvl w:ilvl="0" w:tplc="0652F56E">
      <w:start w:val="1"/>
      <w:numFmt w:val="decimal"/>
      <w:lvlText w:val="%1."/>
      <w:lvlJc w:val="left"/>
      <w:pPr>
        <w:ind w:left="644" w:hanging="360"/>
      </w:pPr>
      <w:rPr>
        <w:rFonts w:hint="default"/>
        <w:b/>
        <w:i w:val="0"/>
        <w:color w:val="auto"/>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5">
    <w:nsid w:val="0F1D7A2A"/>
    <w:multiLevelType w:val="hybridMultilevel"/>
    <w:tmpl w:val="C0F2B1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7293756"/>
    <w:multiLevelType w:val="hybridMultilevel"/>
    <w:tmpl w:val="30487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748519B"/>
    <w:multiLevelType w:val="hybridMultilevel"/>
    <w:tmpl w:val="B2DAE96A"/>
    <w:lvl w:ilvl="0" w:tplc="9286A9B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AF2C49"/>
    <w:multiLevelType w:val="hybridMultilevel"/>
    <w:tmpl w:val="6F0ECAE0"/>
    <w:lvl w:ilvl="0" w:tplc="E2BCD5A4">
      <w:numFmt w:val="bullet"/>
      <w:lvlText w:val=""/>
      <w:lvlJc w:val="left"/>
      <w:pPr>
        <w:ind w:left="720" w:hanging="360"/>
      </w:pPr>
      <w:rPr>
        <w:rFonts w:ascii="Symbol" w:eastAsia="Calibri" w:hAnsi="Symbol" w:cs="Arial" w:hint="default"/>
        <w:sz w:val="2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426DA6"/>
    <w:multiLevelType w:val="hybridMultilevel"/>
    <w:tmpl w:val="26A62396"/>
    <w:lvl w:ilvl="0" w:tplc="0652F56E">
      <w:start w:val="1"/>
      <w:numFmt w:val="decimal"/>
      <w:lvlText w:val="%1."/>
      <w:lvlJc w:val="left"/>
      <w:pPr>
        <w:ind w:left="502" w:hanging="360"/>
      </w:pPr>
      <w:rPr>
        <w:rFonts w:hint="default"/>
        <w:b/>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AE30C85"/>
    <w:multiLevelType w:val="hybridMultilevel"/>
    <w:tmpl w:val="FBB043F0"/>
    <w:lvl w:ilvl="0" w:tplc="3872C814">
      <w:start w:val="1"/>
      <w:numFmt w:val="decimal"/>
      <w:lvlText w:val="%1."/>
      <w:lvlJc w:val="left"/>
      <w:pPr>
        <w:ind w:left="502" w:hanging="360"/>
      </w:pPr>
      <w:rPr>
        <w:rFonts w:hint="default"/>
        <w:b/>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BA0273B"/>
    <w:multiLevelType w:val="hybridMultilevel"/>
    <w:tmpl w:val="3426E75E"/>
    <w:lvl w:ilvl="0" w:tplc="45A655F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7D722C"/>
    <w:multiLevelType w:val="hybridMultilevel"/>
    <w:tmpl w:val="ACA840BE"/>
    <w:lvl w:ilvl="0" w:tplc="F9C005D6">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1EA7945"/>
    <w:multiLevelType w:val="hybridMultilevel"/>
    <w:tmpl w:val="1C902F4E"/>
    <w:lvl w:ilvl="0" w:tplc="5C7C99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4A65267"/>
    <w:multiLevelType w:val="hybridMultilevel"/>
    <w:tmpl w:val="4EF0A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CFE7318"/>
    <w:multiLevelType w:val="hybridMultilevel"/>
    <w:tmpl w:val="CE2E4020"/>
    <w:lvl w:ilvl="0" w:tplc="8B2CAF5E">
      <w:start w:val="1"/>
      <w:numFmt w:val="lowerLetter"/>
      <w:lvlText w:val="%1)"/>
      <w:lvlJc w:val="left"/>
      <w:pPr>
        <w:ind w:left="360" w:hanging="360"/>
      </w:pPr>
      <w:rPr>
        <w:rFonts w:ascii="Arial" w:eastAsia="Calibri" w:hAnsi="Arial" w:cs="Arial"/>
        <w:b w:val="0"/>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50505A9B"/>
    <w:multiLevelType w:val="hybridMultilevel"/>
    <w:tmpl w:val="F1E6AD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B686FD2"/>
    <w:multiLevelType w:val="hybridMultilevel"/>
    <w:tmpl w:val="F1E6AD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AA2341"/>
    <w:multiLevelType w:val="hybridMultilevel"/>
    <w:tmpl w:val="56DEFFA0"/>
    <w:lvl w:ilvl="0" w:tplc="CFA444C2">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26750B3"/>
    <w:multiLevelType w:val="hybridMultilevel"/>
    <w:tmpl w:val="D6CCD92C"/>
    <w:lvl w:ilvl="0" w:tplc="0407000F">
      <w:start w:val="2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5AA66A8"/>
    <w:multiLevelType w:val="hybridMultilevel"/>
    <w:tmpl w:val="F4308FCA"/>
    <w:lvl w:ilvl="0" w:tplc="36E2D13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85105DC"/>
    <w:multiLevelType w:val="hybridMultilevel"/>
    <w:tmpl w:val="E2324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E513033"/>
    <w:multiLevelType w:val="hybridMultilevel"/>
    <w:tmpl w:val="9AF092CC"/>
    <w:lvl w:ilvl="0" w:tplc="F9C005D6">
      <w:start w:val="1"/>
      <w:numFmt w:val="decimal"/>
      <w:lvlText w:val="%1."/>
      <w:lvlJc w:val="left"/>
      <w:pPr>
        <w:ind w:left="502"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FCA3548"/>
    <w:multiLevelType w:val="hybridMultilevel"/>
    <w:tmpl w:val="82E89AEA"/>
    <w:lvl w:ilvl="0" w:tplc="2794A8F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6"/>
  </w:num>
  <w:num w:numId="3">
    <w:abstractNumId w:val="6"/>
  </w:num>
  <w:num w:numId="4">
    <w:abstractNumId w:val="5"/>
  </w:num>
  <w:num w:numId="5">
    <w:abstractNumId w:val="0"/>
  </w:num>
  <w:num w:numId="6">
    <w:abstractNumId w:val="19"/>
  </w:num>
  <w:num w:numId="7">
    <w:abstractNumId w:val="15"/>
  </w:num>
  <w:num w:numId="8">
    <w:abstractNumId w:val="18"/>
  </w:num>
  <w:num w:numId="9">
    <w:abstractNumId w:val="7"/>
  </w:num>
  <w:num w:numId="10">
    <w:abstractNumId w:val="8"/>
  </w:num>
  <w:num w:numId="11">
    <w:abstractNumId w:val="20"/>
  </w:num>
  <w:num w:numId="12">
    <w:abstractNumId w:val="2"/>
  </w:num>
  <w:num w:numId="13">
    <w:abstractNumId w:val="11"/>
  </w:num>
  <w:num w:numId="14">
    <w:abstractNumId w:val="23"/>
  </w:num>
  <w:num w:numId="15">
    <w:abstractNumId w:val="1"/>
  </w:num>
  <w:num w:numId="16">
    <w:abstractNumId w:val="21"/>
  </w:num>
  <w:num w:numId="17">
    <w:abstractNumId w:val="13"/>
  </w:num>
  <w:num w:numId="18">
    <w:abstractNumId w:val="14"/>
  </w:num>
  <w:num w:numId="19">
    <w:abstractNumId w:val="22"/>
  </w:num>
  <w:num w:numId="20">
    <w:abstractNumId w:val="10"/>
  </w:num>
  <w:num w:numId="21">
    <w:abstractNumId w:val="3"/>
  </w:num>
  <w:num w:numId="22">
    <w:abstractNumId w:val="9"/>
  </w:num>
  <w:num w:numId="23">
    <w:abstractNumId w:val="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D73C6"/>
    <w:rsid w:val="0001375F"/>
    <w:rsid w:val="0002014C"/>
    <w:rsid w:val="000255D0"/>
    <w:rsid w:val="00034D40"/>
    <w:rsid w:val="00046EBD"/>
    <w:rsid w:val="000624DC"/>
    <w:rsid w:val="00071247"/>
    <w:rsid w:val="00096738"/>
    <w:rsid w:val="000B3AD0"/>
    <w:rsid w:val="000B5357"/>
    <w:rsid w:val="000C0723"/>
    <w:rsid w:val="000E3E06"/>
    <w:rsid w:val="00150E1B"/>
    <w:rsid w:val="00164868"/>
    <w:rsid w:val="00186383"/>
    <w:rsid w:val="001A426A"/>
    <w:rsid w:val="001E4E92"/>
    <w:rsid w:val="002107C5"/>
    <w:rsid w:val="002216E3"/>
    <w:rsid w:val="002262AF"/>
    <w:rsid w:val="0023115E"/>
    <w:rsid w:val="00262FB7"/>
    <w:rsid w:val="00291B01"/>
    <w:rsid w:val="002C1A7D"/>
    <w:rsid w:val="002F178B"/>
    <w:rsid w:val="00310539"/>
    <w:rsid w:val="00314021"/>
    <w:rsid w:val="00320067"/>
    <w:rsid w:val="003259D0"/>
    <w:rsid w:val="00333532"/>
    <w:rsid w:val="003363A3"/>
    <w:rsid w:val="00342643"/>
    <w:rsid w:val="00394DFB"/>
    <w:rsid w:val="003D0497"/>
    <w:rsid w:val="003D1E32"/>
    <w:rsid w:val="003F15E7"/>
    <w:rsid w:val="00412626"/>
    <w:rsid w:val="004376C9"/>
    <w:rsid w:val="00453723"/>
    <w:rsid w:val="004735FC"/>
    <w:rsid w:val="00485A6E"/>
    <w:rsid w:val="00493A76"/>
    <w:rsid w:val="0049571D"/>
    <w:rsid w:val="00496446"/>
    <w:rsid w:val="004971FF"/>
    <w:rsid w:val="004B023D"/>
    <w:rsid w:val="004B0BEC"/>
    <w:rsid w:val="004B3C46"/>
    <w:rsid w:val="004D4110"/>
    <w:rsid w:val="004E0870"/>
    <w:rsid w:val="004F2FB5"/>
    <w:rsid w:val="004F67F6"/>
    <w:rsid w:val="005061F4"/>
    <w:rsid w:val="00506F54"/>
    <w:rsid w:val="00537DB9"/>
    <w:rsid w:val="00565352"/>
    <w:rsid w:val="00573CD9"/>
    <w:rsid w:val="00575B5B"/>
    <w:rsid w:val="0057705F"/>
    <w:rsid w:val="00591B52"/>
    <w:rsid w:val="005A7BEC"/>
    <w:rsid w:val="005C02FA"/>
    <w:rsid w:val="005C0335"/>
    <w:rsid w:val="005C7DB2"/>
    <w:rsid w:val="005E2D85"/>
    <w:rsid w:val="006022FE"/>
    <w:rsid w:val="006253DC"/>
    <w:rsid w:val="00637D1B"/>
    <w:rsid w:val="00694F18"/>
    <w:rsid w:val="006C0316"/>
    <w:rsid w:val="0073235B"/>
    <w:rsid w:val="00733298"/>
    <w:rsid w:val="00740004"/>
    <w:rsid w:val="007640C4"/>
    <w:rsid w:val="007761AF"/>
    <w:rsid w:val="00785B17"/>
    <w:rsid w:val="007B2D8E"/>
    <w:rsid w:val="007C11D8"/>
    <w:rsid w:val="007C63D1"/>
    <w:rsid w:val="00821736"/>
    <w:rsid w:val="00845EE5"/>
    <w:rsid w:val="00866017"/>
    <w:rsid w:val="008A2FDD"/>
    <w:rsid w:val="008D4F2B"/>
    <w:rsid w:val="008F6CE5"/>
    <w:rsid w:val="009102A3"/>
    <w:rsid w:val="009125EF"/>
    <w:rsid w:val="00920DEA"/>
    <w:rsid w:val="00990491"/>
    <w:rsid w:val="009A14F6"/>
    <w:rsid w:val="009C1018"/>
    <w:rsid w:val="009C14C1"/>
    <w:rsid w:val="00A05466"/>
    <w:rsid w:val="00A2073D"/>
    <w:rsid w:val="00A3246C"/>
    <w:rsid w:val="00A375C3"/>
    <w:rsid w:val="00A3774A"/>
    <w:rsid w:val="00A41DDA"/>
    <w:rsid w:val="00A42D97"/>
    <w:rsid w:val="00A45982"/>
    <w:rsid w:val="00A56E67"/>
    <w:rsid w:val="00A8538D"/>
    <w:rsid w:val="00AA2011"/>
    <w:rsid w:val="00AA5F32"/>
    <w:rsid w:val="00AC3097"/>
    <w:rsid w:val="00AC32AE"/>
    <w:rsid w:val="00B0149E"/>
    <w:rsid w:val="00B20968"/>
    <w:rsid w:val="00B41859"/>
    <w:rsid w:val="00B543AA"/>
    <w:rsid w:val="00B637B8"/>
    <w:rsid w:val="00B660BB"/>
    <w:rsid w:val="00B7372F"/>
    <w:rsid w:val="00B74CFE"/>
    <w:rsid w:val="00BE116D"/>
    <w:rsid w:val="00C169FC"/>
    <w:rsid w:val="00C21FAB"/>
    <w:rsid w:val="00C36FDC"/>
    <w:rsid w:val="00C53E58"/>
    <w:rsid w:val="00C540F6"/>
    <w:rsid w:val="00C82D79"/>
    <w:rsid w:val="00CA5E69"/>
    <w:rsid w:val="00CD50A3"/>
    <w:rsid w:val="00CE21B4"/>
    <w:rsid w:val="00CF569F"/>
    <w:rsid w:val="00D0284B"/>
    <w:rsid w:val="00D037F0"/>
    <w:rsid w:val="00D111A5"/>
    <w:rsid w:val="00D117C5"/>
    <w:rsid w:val="00D316D7"/>
    <w:rsid w:val="00D52DFB"/>
    <w:rsid w:val="00D53D6D"/>
    <w:rsid w:val="00D97619"/>
    <w:rsid w:val="00DA321E"/>
    <w:rsid w:val="00DD73C6"/>
    <w:rsid w:val="00DE6AA3"/>
    <w:rsid w:val="00E13523"/>
    <w:rsid w:val="00E17212"/>
    <w:rsid w:val="00E51EE9"/>
    <w:rsid w:val="00E95AE8"/>
    <w:rsid w:val="00EA05C6"/>
    <w:rsid w:val="00EC51CE"/>
    <w:rsid w:val="00EE59F8"/>
    <w:rsid w:val="00F27386"/>
    <w:rsid w:val="00F6218C"/>
    <w:rsid w:val="00F97571"/>
    <w:rsid w:val="00FA6262"/>
    <w:rsid w:val="00FE7750"/>
    <w:rsid w:val="00FF01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4E0870"/>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4E0870"/>
    <w:pPr>
      <w:spacing w:before="480" w:after="0"/>
      <w:contextualSpacing/>
      <w:outlineLvl w:val="0"/>
    </w:pPr>
    <w:rPr>
      <w:smallCaps/>
      <w:spacing w:val="5"/>
      <w:sz w:val="36"/>
      <w:szCs w:val="36"/>
      <w:lang w:bidi="ar-SA"/>
    </w:rPr>
  </w:style>
  <w:style w:type="paragraph" w:styleId="berschrift2">
    <w:name w:val="heading 2"/>
    <w:basedOn w:val="Standard"/>
    <w:next w:val="Standard"/>
    <w:link w:val="berschrift2Zchn"/>
    <w:uiPriority w:val="9"/>
    <w:qFormat/>
    <w:rsid w:val="004E0870"/>
    <w:pPr>
      <w:spacing w:before="200" w:after="0" w:line="271" w:lineRule="auto"/>
      <w:outlineLvl w:val="1"/>
    </w:pPr>
    <w:rPr>
      <w:smallCaps/>
      <w:sz w:val="28"/>
      <w:szCs w:val="28"/>
      <w:lang w:bidi="ar-SA"/>
    </w:rPr>
  </w:style>
  <w:style w:type="paragraph" w:styleId="berschrift3">
    <w:name w:val="heading 3"/>
    <w:basedOn w:val="Standard"/>
    <w:next w:val="Standard"/>
    <w:link w:val="berschrift3Zchn"/>
    <w:uiPriority w:val="9"/>
    <w:qFormat/>
    <w:rsid w:val="004E0870"/>
    <w:pPr>
      <w:spacing w:before="200" w:after="0" w:line="271" w:lineRule="auto"/>
      <w:outlineLvl w:val="2"/>
    </w:pPr>
    <w:rPr>
      <w:i/>
      <w:iCs/>
      <w:smallCaps/>
      <w:spacing w:val="5"/>
      <w:sz w:val="26"/>
      <w:szCs w:val="26"/>
      <w:lang w:bidi="ar-SA"/>
    </w:rPr>
  </w:style>
  <w:style w:type="paragraph" w:styleId="berschrift4">
    <w:name w:val="heading 4"/>
    <w:basedOn w:val="Standard"/>
    <w:next w:val="Standard"/>
    <w:link w:val="berschrift4Zchn"/>
    <w:uiPriority w:val="9"/>
    <w:qFormat/>
    <w:rsid w:val="004E0870"/>
    <w:pPr>
      <w:spacing w:after="0" w:line="271" w:lineRule="auto"/>
      <w:outlineLvl w:val="3"/>
    </w:pPr>
    <w:rPr>
      <w:b/>
      <w:bCs/>
      <w:spacing w:val="5"/>
      <w:sz w:val="24"/>
      <w:szCs w:val="24"/>
      <w:lang w:bidi="ar-SA"/>
    </w:rPr>
  </w:style>
  <w:style w:type="paragraph" w:styleId="berschrift5">
    <w:name w:val="heading 5"/>
    <w:basedOn w:val="Standard"/>
    <w:next w:val="Standard"/>
    <w:link w:val="berschrift5Zchn"/>
    <w:uiPriority w:val="9"/>
    <w:qFormat/>
    <w:rsid w:val="004E0870"/>
    <w:pPr>
      <w:spacing w:after="0" w:line="271" w:lineRule="auto"/>
      <w:outlineLvl w:val="4"/>
    </w:pPr>
    <w:rPr>
      <w:i/>
      <w:iCs/>
      <w:sz w:val="24"/>
      <w:szCs w:val="24"/>
      <w:lang w:bidi="ar-SA"/>
    </w:rPr>
  </w:style>
  <w:style w:type="paragraph" w:styleId="berschrift6">
    <w:name w:val="heading 6"/>
    <w:basedOn w:val="Standard"/>
    <w:next w:val="Standard"/>
    <w:link w:val="berschrift6Zchn"/>
    <w:uiPriority w:val="9"/>
    <w:qFormat/>
    <w:rsid w:val="004E0870"/>
    <w:pPr>
      <w:shd w:val="clear" w:color="auto" w:fill="FFFFFF"/>
      <w:spacing w:after="0" w:line="271" w:lineRule="auto"/>
      <w:outlineLvl w:val="5"/>
    </w:pPr>
    <w:rPr>
      <w:b/>
      <w:bCs/>
      <w:color w:val="595959"/>
      <w:spacing w:val="5"/>
      <w:sz w:val="20"/>
      <w:szCs w:val="20"/>
      <w:lang w:bidi="ar-SA"/>
    </w:rPr>
  </w:style>
  <w:style w:type="paragraph" w:styleId="berschrift7">
    <w:name w:val="heading 7"/>
    <w:basedOn w:val="Standard"/>
    <w:next w:val="Standard"/>
    <w:link w:val="berschrift7Zchn"/>
    <w:uiPriority w:val="9"/>
    <w:qFormat/>
    <w:rsid w:val="004E0870"/>
    <w:pPr>
      <w:spacing w:after="0"/>
      <w:outlineLvl w:val="6"/>
    </w:pPr>
    <w:rPr>
      <w:b/>
      <w:bCs/>
      <w:i/>
      <w:iCs/>
      <w:color w:val="5A5A5A"/>
      <w:sz w:val="20"/>
      <w:szCs w:val="20"/>
      <w:lang w:bidi="ar-SA"/>
    </w:rPr>
  </w:style>
  <w:style w:type="paragraph" w:styleId="berschrift8">
    <w:name w:val="heading 8"/>
    <w:basedOn w:val="Standard"/>
    <w:next w:val="Standard"/>
    <w:link w:val="berschrift8Zchn"/>
    <w:uiPriority w:val="9"/>
    <w:qFormat/>
    <w:rsid w:val="004E0870"/>
    <w:pPr>
      <w:spacing w:after="0"/>
      <w:outlineLvl w:val="7"/>
    </w:pPr>
    <w:rPr>
      <w:b/>
      <w:bCs/>
      <w:color w:val="7F7F7F"/>
      <w:sz w:val="20"/>
      <w:szCs w:val="20"/>
      <w:lang w:bidi="ar-SA"/>
    </w:rPr>
  </w:style>
  <w:style w:type="paragraph" w:styleId="berschrift9">
    <w:name w:val="heading 9"/>
    <w:basedOn w:val="Standard"/>
    <w:next w:val="Standard"/>
    <w:link w:val="berschrift9Zchn"/>
    <w:uiPriority w:val="9"/>
    <w:qFormat/>
    <w:rsid w:val="004E0870"/>
    <w:pPr>
      <w:spacing w:after="0" w:line="271" w:lineRule="auto"/>
      <w:outlineLvl w:val="8"/>
    </w:pPr>
    <w:rPr>
      <w:b/>
      <w:bCs/>
      <w:i/>
      <w:iCs/>
      <w:color w:val="7F7F7F"/>
      <w:sz w:val="18"/>
      <w:szCs w:val="18"/>
      <w:lang w:bidi="ar-SA"/>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0870"/>
    <w:pPr>
      <w:ind w:left="720"/>
      <w:contextualSpacing/>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rsid w:val="004E0870"/>
    <w:rPr>
      <w:color w:val="0000FF"/>
      <w:u w:val="single"/>
    </w:rPr>
  </w:style>
  <w:style w:type="character" w:customStyle="1" w:styleId="berschrift1Zchn">
    <w:name w:val="Überschrift 1 Zchn"/>
    <w:link w:val="berschrift1"/>
    <w:uiPriority w:val="9"/>
    <w:rsid w:val="004E0870"/>
    <w:rPr>
      <w:smallCaps/>
      <w:spacing w:val="5"/>
      <w:sz w:val="36"/>
      <w:szCs w:val="36"/>
    </w:rPr>
  </w:style>
  <w:style w:type="character" w:customStyle="1" w:styleId="berschrift2Zchn">
    <w:name w:val="Überschrift 2 Zchn"/>
    <w:link w:val="berschrift2"/>
    <w:uiPriority w:val="9"/>
    <w:semiHidden/>
    <w:rsid w:val="004E0870"/>
    <w:rPr>
      <w:smallCaps/>
      <w:sz w:val="28"/>
      <w:szCs w:val="28"/>
    </w:rPr>
  </w:style>
  <w:style w:type="character" w:customStyle="1" w:styleId="berschrift3Zchn">
    <w:name w:val="Überschrift 3 Zchn"/>
    <w:link w:val="berschrift3"/>
    <w:uiPriority w:val="9"/>
    <w:semiHidden/>
    <w:rsid w:val="004E0870"/>
    <w:rPr>
      <w:i/>
      <w:iCs/>
      <w:smallCaps/>
      <w:spacing w:val="5"/>
      <w:sz w:val="26"/>
      <w:szCs w:val="26"/>
    </w:rPr>
  </w:style>
  <w:style w:type="character" w:customStyle="1" w:styleId="berschrift4Zchn">
    <w:name w:val="Überschrift 4 Zchn"/>
    <w:link w:val="berschrift4"/>
    <w:uiPriority w:val="9"/>
    <w:semiHidden/>
    <w:rsid w:val="004E0870"/>
    <w:rPr>
      <w:b/>
      <w:bCs/>
      <w:spacing w:val="5"/>
      <w:sz w:val="24"/>
      <w:szCs w:val="24"/>
    </w:rPr>
  </w:style>
  <w:style w:type="character" w:customStyle="1" w:styleId="berschrift5Zchn">
    <w:name w:val="Überschrift 5 Zchn"/>
    <w:link w:val="berschrift5"/>
    <w:uiPriority w:val="9"/>
    <w:semiHidden/>
    <w:rsid w:val="004E0870"/>
    <w:rPr>
      <w:i/>
      <w:iCs/>
      <w:sz w:val="24"/>
      <w:szCs w:val="24"/>
    </w:rPr>
  </w:style>
  <w:style w:type="character" w:customStyle="1" w:styleId="berschrift6Zchn">
    <w:name w:val="Überschrift 6 Zchn"/>
    <w:link w:val="berschrift6"/>
    <w:uiPriority w:val="9"/>
    <w:semiHidden/>
    <w:rsid w:val="004E0870"/>
    <w:rPr>
      <w:b/>
      <w:bCs/>
      <w:color w:val="595959"/>
      <w:spacing w:val="5"/>
      <w:shd w:val="clear" w:color="auto" w:fill="FFFFFF"/>
    </w:rPr>
  </w:style>
  <w:style w:type="character" w:customStyle="1" w:styleId="berschrift7Zchn">
    <w:name w:val="Überschrift 7 Zchn"/>
    <w:link w:val="berschrift7"/>
    <w:uiPriority w:val="9"/>
    <w:semiHidden/>
    <w:rsid w:val="004E0870"/>
    <w:rPr>
      <w:b/>
      <w:bCs/>
      <w:i/>
      <w:iCs/>
      <w:color w:val="5A5A5A"/>
      <w:sz w:val="20"/>
      <w:szCs w:val="20"/>
    </w:rPr>
  </w:style>
  <w:style w:type="character" w:customStyle="1" w:styleId="berschrift8Zchn">
    <w:name w:val="Überschrift 8 Zchn"/>
    <w:link w:val="berschrift8"/>
    <w:uiPriority w:val="9"/>
    <w:semiHidden/>
    <w:rsid w:val="004E0870"/>
    <w:rPr>
      <w:b/>
      <w:bCs/>
      <w:color w:val="7F7F7F"/>
      <w:sz w:val="20"/>
      <w:szCs w:val="20"/>
    </w:rPr>
  </w:style>
  <w:style w:type="character" w:customStyle="1" w:styleId="berschrift9Zchn">
    <w:name w:val="Überschrift 9 Zchn"/>
    <w:link w:val="berschrift9"/>
    <w:uiPriority w:val="9"/>
    <w:semiHidden/>
    <w:rsid w:val="004E0870"/>
    <w:rPr>
      <w:b/>
      <w:bCs/>
      <w:i/>
      <w:iCs/>
      <w:color w:val="7F7F7F"/>
      <w:sz w:val="18"/>
      <w:szCs w:val="18"/>
    </w:rPr>
  </w:style>
  <w:style w:type="paragraph" w:styleId="Titel">
    <w:name w:val="Title"/>
    <w:basedOn w:val="Standard"/>
    <w:next w:val="Standard"/>
    <w:link w:val="TitelZchn"/>
    <w:uiPriority w:val="10"/>
    <w:qFormat/>
    <w:rsid w:val="004E0870"/>
    <w:pPr>
      <w:spacing w:after="300" w:line="240" w:lineRule="auto"/>
      <w:contextualSpacing/>
    </w:pPr>
    <w:rPr>
      <w:smallCaps/>
      <w:sz w:val="52"/>
      <w:szCs w:val="52"/>
      <w:lang w:bidi="ar-SA"/>
    </w:rPr>
  </w:style>
  <w:style w:type="character" w:customStyle="1" w:styleId="TitelZchn">
    <w:name w:val="Titel Zchn"/>
    <w:link w:val="Titel"/>
    <w:uiPriority w:val="10"/>
    <w:rsid w:val="004E0870"/>
    <w:rPr>
      <w:smallCaps/>
      <w:sz w:val="52"/>
      <w:szCs w:val="52"/>
    </w:rPr>
  </w:style>
  <w:style w:type="paragraph" w:styleId="Untertitel">
    <w:name w:val="Subtitle"/>
    <w:basedOn w:val="Standard"/>
    <w:next w:val="Standard"/>
    <w:link w:val="UntertitelZchn"/>
    <w:uiPriority w:val="11"/>
    <w:qFormat/>
    <w:rsid w:val="004E0870"/>
    <w:rPr>
      <w:i/>
      <w:iCs/>
      <w:smallCaps/>
      <w:spacing w:val="10"/>
      <w:sz w:val="28"/>
      <w:szCs w:val="28"/>
      <w:lang w:bidi="ar-SA"/>
    </w:rPr>
  </w:style>
  <w:style w:type="character" w:customStyle="1" w:styleId="UntertitelZchn">
    <w:name w:val="Untertitel Zchn"/>
    <w:link w:val="Untertitel"/>
    <w:uiPriority w:val="11"/>
    <w:rsid w:val="004E0870"/>
    <w:rPr>
      <w:i/>
      <w:iCs/>
      <w:smallCaps/>
      <w:spacing w:val="10"/>
      <w:sz w:val="28"/>
      <w:szCs w:val="28"/>
    </w:rPr>
  </w:style>
  <w:style w:type="character" w:styleId="Fett">
    <w:name w:val="Strong"/>
    <w:uiPriority w:val="22"/>
    <w:qFormat/>
    <w:rsid w:val="004E0870"/>
    <w:rPr>
      <w:b/>
      <w:bCs/>
    </w:rPr>
  </w:style>
  <w:style w:type="character" w:styleId="Hervorhebung">
    <w:name w:val="Emphasis"/>
    <w:uiPriority w:val="20"/>
    <w:qFormat/>
    <w:rsid w:val="004E0870"/>
    <w:rPr>
      <w:b/>
      <w:bCs/>
      <w:i/>
      <w:iCs/>
      <w:spacing w:val="10"/>
    </w:rPr>
  </w:style>
  <w:style w:type="paragraph" w:styleId="KeinLeerraum">
    <w:name w:val="No Spacing"/>
    <w:basedOn w:val="Standard"/>
    <w:link w:val="KeinLeerraumZchn"/>
    <w:uiPriority w:val="1"/>
    <w:qFormat/>
    <w:rsid w:val="004E0870"/>
    <w:pPr>
      <w:spacing w:after="0" w:line="240" w:lineRule="auto"/>
    </w:pPr>
  </w:style>
  <w:style w:type="paragraph" w:styleId="Anfhrungszeichen">
    <w:name w:val="Quote"/>
    <w:basedOn w:val="Standard"/>
    <w:next w:val="Standard"/>
    <w:link w:val="AnfhrungszeichenZchn"/>
    <w:uiPriority w:val="29"/>
    <w:qFormat/>
    <w:rsid w:val="004E0870"/>
    <w:rPr>
      <w:i/>
      <w:iCs/>
      <w:sz w:val="20"/>
      <w:szCs w:val="20"/>
      <w:lang w:bidi="ar-SA"/>
    </w:rPr>
  </w:style>
  <w:style w:type="character" w:customStyle="1" w:styleId="AnfhrungszeichenZchn">
    <w:name w:val="Anführungszeichen Zchn"/>
    <w:link w:val="Anfhrungszeichen"/>
    <w:uiPriority w:val="29"/>
    <w:rsid w:val="004E0870"/>
    <w:rPr>
      <w:i/>
      <w:iCs/>
    </w:rPr>
  </w:style>
  <w:style w:type="paragraph" w:styleId="IntensivesAnfhrungszeichen">
    <w:name w:val="Intense Quote"/>
    <w:basedOn w:val="Standard"/>
    <w:next w:val="Standard"/>
    <w:link w:val="IntensivesAnfhrungszeichenZchn"/>
    <w:uiPriority w:val="30"/>
    <w:qFormat/>
    <w:rsid w:val="004E0870"/>
    <w:pPr>
      <w:pBdr>
        <w:top w:val="single" w:sz="4" w:space="10" w:color="auto"/>
        <w:bottom w:val="single" w:sz="4" w:space="10" w:color="auto"/>
      </w:pBdr>
      <w:spacing w:before="240" w:after="240" w:line="300" w:lineRule="auto"/>
      <w:ind w:left="1152" w:right="1152"/>
      <w:jc w:val="both"/>
    </w:pPr>
    <w:rPr>
      <w:i/>
      <w:iCs/>
      <w:sz w:val="20"/>
      <w:szCs w:val="20"/>
      <w:lang w:bidi="ar-SA"/>
    </w:rPr>
  </w:style>
  <w:style w:type="character" w:customStyle="1" w:styleId="IntensivesAnfhrungszeichenZchn">
    <w:name w:val="Intensives Anführungszeichen Zchn"/>
    <w:link w:val="IntensivesAnfhrungszeichen"/>
    <w:uiPriority w:val="30"/>
    <w:rsid w:val="004E0870"/>
    <w:rPr>
      <w:i/>
      <w:iCs/>
    </w:rPr>
  </w:style>
  <w:style w:type="character" w:styleId="SchwacheHervorhebung">
    <w:name w:val="Subtle Emphasis"/>
    <w:uiPriority w:val="19"/>
    <w:qFormat/>
    <w:rsid w:val="004E0870"/>
    <w:rPr>
      <w:i/>
      <w:iCs/>
    </w:rPr>
  </w:style>
  <w:style w:type="character" w:styleId="IntensiveHervorhebung">
    <w:name w:val="Intense Emphasis"/>
    <w:uiPriority w:val="21"/>
    <w:qFormat/>
    <w:rsid w:val="004E0870"/>
    <w:rPr>
      <w:b/>
      <w:bCs/>
      <w:i/>
      <w:iCs/>
    </w:rPr>
  </w:style>
  <w:style w:type="character" w:styleId="SchwacherVerweis">
    <w:name w:val="Subtle Reference"/>
    <w:uiPriority w:val="31"/>
    <w:qFormat/>
    <w:rsid w:val="004E0870"/>
    <w:rPr>
      <w:smallCaps/>
    </w:rPr>
  </w:style>
  <w:style w:type="character" w:styleId="IntensiverVerweis">
    <w:name w:val="Intense Reference"/>
    <w:uiPriority w:val="32"/>
    <w:qFormat/>
    <w:rsid w:val="004E0870"/>
    <w:rPr>
      <w:b/>
      <w:bCs/>
      <w:smallCaps/>
    </w:rPr>
  </w:style>
  <w:style w:type="character" w:styleId="Buchtitel">
    <w:name w:val="Book Title"/>
    <w:uiPriority w:val="33"/>
    <w:qFormat/>
    <w:rsid w:val="004E0870"/>
    <w:rPr>
      <w:i/>
      <w:iCs/>
      <w:smallCaps/>
      <w:spacing w:val="5"/>
    </w:rPr>
  </w:style>
  <w:style w:type="paragraph" w:styleId="Inhaltsverzeichnisberschrift">
    <w:name w:val="TOC Heading"/>
    <w:basedOn w:val="berschrift1"/>
    <w:next w:val="Standard"/>
    <w:uiPriority w:val="39"/>
    <w:qFormat/>
    <w:rsid w:val="004E0870"/>
    <w:pPr>
      <w:outlineLvl w:val="9"/>
    </w:pPr>
  </w:style>
  <w:style w:type="paragraph" w:styleId="Beschriftung">
    <w:name w:val="caption"/>
    <w:basedOn w:val="Standard"/>
    <w:next w:val="Standard"/>
    <w:uiPriority w:val="35"/>
    <w:qFormat/>
    <w:rsid w:val="004E0870"/>
    <w:rPr>
      <w:caps/>
      <w:spacing w:val="10"/>
      <w:sz w:val="18"/>
      <w:szCs w:val="18"/>
    </w:rPr>
  </w:style>
  <w:style w:type="character" w:customStyle="1" w:styleId="KeinLeerraumZchn">
    <w:name w:val="Kein Leerraum Zchn"/>
    <w:basedOn w:val="Absatz-Standardschriftart"/>
    <w:link w:val="KeinLeerraum"/>
    <w:uiPriority w:val="1"/>
    <w:rsid w:val="004E0870"/>
  </w:style>
  <w:style w:type="paragraph" w:styleId="Sprechblasentext">
    <w:name w:val="Balloon Text"/>
    <w:basedOn w:val="Standard"/>
    <w:link w:val="SprechblasentextZchn"/>
    <w:uiPriority w:val="99"/>
    <w:semiHidden/>
    <w:unhideWhenUsed/>
    <w:rsid w:val="00B4185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1859"/>
    <w:rPr>
      <w:rFonts w:ascii="Tahoma" w:hAnsi="Tahoma" w:cs="Tahoma"/>
      <w:sz w:val="16"/>
      <w:szCs w:val="16"/>
      <w:lang w:val="en-US" w:eastAsia="en-US" w:bidi="en-US"/>
    </w:rPr>
  </w:style>
  <w:style w:type="paragraph" w:customStyle="1" w:styleId="Default">
    <w:name w:val="Default"/>
    <w:rsid w:val="004F67F6"/>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semiHidden/>
    <w:unhideWhenUsed/>
    <w:rsid w:val="000B3AD0"/>
    <w:pPr>
      <w:tabs>
        <w:tab w:val="center" w:pos="4536"/>
        <w:tab w:val="right" w:pos="9072"/>
      </w:tabs>
    </w:pPr>
  </w:style>
  <w:style w:type="character" w:customStyle="1" w:styleId="KopfzeileZchn">
    <w:name w:val="Kopfzeile Zchn"/>
    <w:basedOn w:val="Absatz-Standardschriftart"/>
    <w:link w:val="Kopfzeile"/>
    <w:uiPriority w:val="99"/>
    <w:semiHidden/>
    <w:rsid w:val="000B3AD0"/>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474104">
      <w:bodyDiv w:val="1"/>
      <w:marLeft w:val="0"/>
      <w:marRight w:val="0"/>
      <w:marTop w:val="0"/>
      <w:marBottom w:val="0"/>
      <w:divBdr>
        <w:top w:val="none" w:sz="0" w:space="0" w:color="auto"/>
        <w:left w:val="none" w:sz="0" w:space="0" w:color="auto"/>
        <w:bottom w:val="none" w:sz="0" w:space="0" w:color="auto"/>
        <w:right w:val="none" w:sz="0" w:space="0" w:color="auto"/>
      </w:divBdr>
      <w:divsChild>
        <w:div w:id="1344015648">
          <w:marLeft w:val="0"/>
          <w:marRight w:val="0"/>
          <w:marTop w:val="0"/>
          <w:marBottom w:val="0"/>
          <w:divBdr>
            <w:top w:val="none" w:sz="0" w:space="0" w:color="auto"/>
            <w:left w:val="none" w:sz="0" w:space="0" w:color="auto"/>
            <w:bottom w:val="none" w:sz="0" w:space="0" w:color="auto"/>
            <w:right w:val="none" w:sz="0" w:space="0" w:color="auto"/>
          </w:divBdr>
        </w:div>
      </w:divsChild>
    </w:div>
    <w:div w:id="632560533">
      <w:bodyDiv w:val="1"/>
      <w:marLeft w:val="0"/>
      <w:marRight w:val="0"/>
      <w:marTop w:val="0"/>
      <w:marBottom w:val="0"/>
      <w:divBdr>
        <w:top w:val="none" w:sz="0" w:space="0" w:color="auto"/>
        <w:left w:val="none" w:sz="0" w:space="0" w:color="auto"/>
        <w:bottom w:val="none" w:sz="0" w:space="0" w:color="auto"/>
        <w:right w:val="none" w:sz="0" w:space="0" w:color="auto"/>
      </w:divBdr>
    </w:div>
    <w:div w:id="13621669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E375-377F-4420-8EDF-52850CD2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2196</Words>
  <Characters>13842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Qualifizierung von Rotary Clubs</vt:lpstr>
    </vt:vector>
  </TitlesOfParts>
  <Company>Scheid AG &amp; Co KG</Company>
  <LinksUpToDate>false</LinksUpToDate>
  <CharactersWithSpaces>16006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Qualifizierung von Rotary Clubs</dc:title>
  <dc:creator>Dieter Scheid</dc:creator>
  <cp:lastModifiedBy>Marion Hauser</cp:lastModifiedBy>
  <cp:revision>3</cp:revision>
  <cp:lastPrinted>2014-10-28T10:48:00Z</cp:lastPrinted>
  <dcterms:created xsi:type="dcterms:W3CDTF">2016-04-03T11:32:00Z</dcterms:created>
  <dcterms:modified xsi:type="dcterms:W3CDTF">2016-04-03T11:34:00Z</dcterms:modified>
</cp:coreProperties>
</file>